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E47F6B" w:rsidRPr="00983EFD" w:rsidTr="00FF4A59">
        <w:tc>
          <w:tcPr>
            <w:tcW w:w="1518" w:type="dxa"/>
          </w:tcPr>
          <w:p w:rsidR="00E47F6B" w:rsidRPr="00FB0EDC" w:rsidRDefault="00E47F6B" w:rsidP="00FF4A59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:rsidR="00E47F6B" w:rsidRPr="00983EFD" w:rsidRDefault="00E47F6B" w:rsidP="00FF4A59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E47F6B" w:rsidRPr="00983EFD" w:rsidTr="00FF4A59">
        <w:tc>
          <w:tcPr>
            <w:tcW w:w="1518" w:type="dxa"/>
          </w:tcPr>
          <w:p w:rsidR="00E47F6B" w:rsidRPr="00FB0EDC" w:rsidRDefault="00E47F6B" w:rsidP="00FF4A59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:rsidR="00E47F6B" w:rsidRPr="00983EFD" w:rsidRDefault="00E47F6B" w:rsidP="00FF4A59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Mountain View</w:t>
            </w:r>
          </w:p>
        </w:tc>
      </w:tr>
      <w:tr w:rsidR="00E47F6B" w:rsidRPr="00983EFD" w:rsidTr="00FF4A59">
        <w:tc>
          <w:tcPr>
            <w:tcW w:w="1518" w:type="dxa"/>
            <w:tcBorders>
              <w:bottom w:val="single" w:sz="4" w:space="0" w:color="auto"/>
            </w:tcBorders>
          </w:tcPr>
          <w:p w:rsidR="00E47F6B" w:rsidRPr="00FB0EDC" w:rsidRDefault="00E47F6B" w:rsidP="00FF4A59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E47F6B" w:rsidRDefault="00E47F6B" w:rsidP="00FF4A59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Personal Care &gt; Director of PC Services</w:t>
            </w:r>
          </w:p>
        </w:tc>
      </w:tr>
      <w:tr w:rsidR="00E47F6B" w:rsidRPr="00FB0EDC" w:rsidTr="00FF4A59">
        <w:tc>
          <w:tcPr>
            <w:tcW w:w="1518" w:type="dxa"/>
            <w:tcBorders>
              <w:left w:val="nil"/>
              <w:right w:val="nil"/>
            </w:tcBorders>
          </w:tcPr>
          <w:p w:rsidR="00E47F6B" w:rsidRPr="00FB0EDC" w:rsidRDefault="00E47F6B" w:rsidP="00FF4A59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E47F6B" w:rsidRPr="00FB0EDC" w:rsidRDefault="00E47F6B" w:rsidP="00FF4A59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E47F6B" w:rsidRPr="00983EFD" w:rsidTr="00FF4A59">
        <w:tc>
          <w:tcPr>
            <w:tcW w:w="1518" w:type="dxa"/>
            <w:tcBorders>
              <w:bottom w:val="single" w:sz="4" w:space="0" w:color="auto"/>
            </w:tcBorders>
          </w:tcPr>
          <w:p w:rsidR="00E47F6B" w:rsidRPr="00FB0EDC" w:rsidRDefault="00E47F6B" w:rsidP="00FF4A59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E47F6B" w:rsidRPr="00105174" w:rsidRDefault="00E47F6B" w:rsidP="00FF4A59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Responsible for planning, organizing and facilitation quality programming and events for Mountain View residents ensuring the highest degree of resident engagement.</w:t>
            </w:r>
          </w:p>
        </w:tc>
      </w:tr>
      <w:tr w:rsidR="00E47F6B" w:rsidRPr="00983EFD" w:rsidTr="00FF4A59">
        <w:tc>
          <w:tcPr>
            <w:tcW w:w="1518" w:type="dxa"/>
            <w:tcBorders>
              <w:left w:val="nil"/>
              <w:right w:val="nil"/>
            </w:tcBorders>
          </w:tcPr>
          <w:p w:rsidR="00E47F6B" w:rsidRDefault="00E47F6B" w:rsidP="00FF4A59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E47F6B" w:rsidRDefault="00E47F6B" w:rsidP="00FF4A59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:rsidR="00E47F6B" w:rsidRPr="00640CDD" w:rsidRDefault="00E47F6B" w:rsidP="00E47F6B">
      <w:pPr>
        <w:jc w:val="center"/>
        <w:rPr>
          <w:rFonts w:ascii="Garamond" w:hAnsi="Garamond" w:cs="Arial"/>
        </w:rPr>
      </w:pPr>
    </w:p>
    <w:p w:rsidR="00E47F6B" w:rsidRPr="00454205" w:rsidRDefault="00E47F6B" w:rsidP="00E47F6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:rsidR="00E47F6B" w:rsidRPr="00454205" w:rsidRDefault="00E47F6B" w:rsidP="00E47F6B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>Complies with established policies and procedures and maintains established standards and practices including the Compliance Program/Code of Conduct.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  <w:bCs/>
        </w:rPr>
        <w:t>Follows Residents’ Rights policies at all times.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Practice safety to self and residents and report any unsafe conditions which may result in bodily injury of residents.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>Attend department meetings, training programs and leads mon</w:t>
      </w:r>
      <w:r w:rsidRPr="00E47F6B">
        <w:rPr>
          <w:rFonts w:ascii="Garamond" w:hAnsi="Garamond" w:cs="Arial"/>
        </w:rPr>
        <w:t>thly resident council meetings.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Participates in monthly fire drill procedures and assists in prompt evacuation of residents.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Perform other reasonable related business duties as assigned by the Director of Personal Care or LPN Supervisor.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Complies with established policies and procedures and maintains established standards and practices including the Compliance program/Code of Conduct.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Must treat all information about clients, their conditions, situations, needs, and family' information as confidential matter.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Ensure residents privacy, respect, dignity and rights are protected as per State and Federal Regulations.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Plan activity calendar, prepare and help implement programs that provide recreational, educational, social, inspirational, physical and musical therapeutic value for groups and individuals.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Conducts selected activities directly and oversees other staff and volunteer involvement in activity programming on all shifts.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Creates monthly Newsletter for residents and families.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Responsible to develop, coordinate and supervise volunteer program in Mountain View.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Develop and implement program policies, goals, and objectives.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Provide outdoor functions and off-campus trips.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Partner with Dining Services, Social Services, Volunteer Services and other GSV Life Enrichment Coordinators for facility wide programs, and MV special events. 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Experiment with new and innovative programming ideas with input and approval of Director of Personal Care.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Secure entertainment and supplies needed for Mountain View.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Keep knowledge base current by continued education.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Keep activity areas and storage areas tidy and in an orderly fashion.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Visit one on one with residents who prefer not to participate in group settings.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Completes all necessary documentation in accordance with State Regulatory requirements and facility policy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Able to provide Resident Assistant functions as needed.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Keep bulletin boards updated and interesting.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lastRenderedPageBreak/>
        <w:t xml:space="preserve">Encourage residents to remain active and attend social functions and programs. 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>Come to work as scheduled and consistently demonstrate dependability, punctuality and flexibility.</w:t>
      </w:r>
    </w:p>
    <w:p w:rsidR="00E47F6B" w:rsidRPr="00E47F6B" w:rsidRDefault="00E47F6B" w:rsidP="00E47F6B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Attends all in-services and training sessions relevant to the position. </w:t>
      </w: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E47F6B">
        <w:rPr>
          <w:rFonts w:ascii="Garamond" w:hAnsi="Garamond" w:cs="Arial"/>
          <w:bCs/>
        </w:rPr>
        <w:t>Performs other duties and responsibilities as assigned.</w:t>
      </w:r>
      <w:r w:rsidRPr="00E47F6B">
        <w:rPr>
          <w:rFonts w:ascii="Garamond" w:hAnsi="Garamond" w:cs="Arial"/>
        </w:rPr>
        <w:t xml:space="preserve"> </w:t>
      </w:r>
    </w:p>
    <w:p w:rsidR="00E47F6B" w:rsidRPr="00454205" w:rsidRDefault="00E47F6B" w:rsidP="00E47F6B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E47F6B" w:rsidRPr="00454205" w:rsidRDefault="00E47F6B" w:rsidP="00E47F6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Job </w:t>
      </w:r>
      <w:r w:rsidRPr="00454205">
        <w:rPr>
          <w:rFonts w:ascii="Century Gothic" w:hAnsi="Century Gothic"/>
          <w:b/>
          <w:sz w:val="28"/>
          <w:szCs w:val="28"/>
        </w:rPr>
        <w:t>Qualifications</w:t>
      </w:r>
    </w:p>
    <w:p w:rsidR="00E47F6B" w:rsidRPr="00E47F6B" w:rsidRDefault="00E47F6B" w:rsidP="00E47F6B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Licensed or Registered Therapeutic Recreational Specialist preferred. </w:t>
      </w: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Two years of experience in social or recreational programming in health care setting preferred. </w:t>
      </w: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Working knowledge of various types of recreational, social and therapeutic activities. </w:t>
      </w: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Ability to develop programs for all types of residents including geriatrics, physically or mentally handicapped. </w:t>
      </w: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Basic understanding of human behavior and motivation, body systems and functions as it relates to the geriatric population and medical terminology. </w:t>
      </w: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Must function independently, have flexibility, personal integrity and the ability to work effectively with residents, personnel, and support agencies. </w:t>
      </w: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Must demonstrate dynamic, effective leadership, initiation and good judgment. </w:t>
      </w: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Must have good motivational, organizational and communicational skills (both verbally and written). </w:t>
      </w: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Must have a valid Pennsylvania driver’s license along with current CDL license. </w:t>
      </w: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Ability to drive 20 passenger bus, mini bus, van or car as needed. </w:t>
      </w: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E47F6B">
        <w:rPr>
          <w:rFonts w:ascii="Garamond" w:hAnsi="Garamond" w:cs="Arial"/>
        </w:rPr>
        <w:t xml:space="preserve">Must have or be willing to obtain CPR and First Aide certification. </w:t>
      </w:r>
    </w:p>
    <w:p w:rsidR="00E47F6B" w:rsidRPr="00690226" w:rsidRDefault="00E47F6B" w:rsidP="00E47F6B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E47F6B" w:rsidRDefault="00E47F6B" w:rsidP="00E47F6B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 xml:space="preserve">Equipment to be </w:t>
      </w:r>
      <w:proofErr w:type="gramStart"/>
      <w:r w:rsidRPr="00690226">
        <w:rPr>
          <w:rFonts w:ascii="Century Gothic" w:hAnsi="Century Gothic" w:cs="Arial"/>
          <w:b/>
          <w:iCs/>
          <w:sz w:val="28"/>
          <w:szCs w:val="28"/>
        </w:rPr>
        <w:t>Used</w:t>
      </w:r>
      <w:proofErr w:type="gramEnd"/>
      <w:r>
        <w:rPr>
          <w:rFonts w:ascii="Century Gothic" w:hAnsi="Century Gothic" w:cs="Arial"/>
          <w:b/>
          <w:iCs/>
          <w:sz w:val="28"/>
          <w:szCs w:val="28"/>
        </w:rPr>
        <w:t xml:space="preserve"> </w:t>
      </w:r>
    </w:p>
    <w:p w:rsidR="00E47F6B" w:rsidRPr="00690226" w:rsidRDefault="00E47F6B" w:rsidP="00E47F6B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</w:rPr>
        <w:t>Computer and other office machines such as a fax machine, telephone, calculator, copier, etc.</w:t>
      </w:r>
    </w:p>
    <w:p w:rsidR="00E47F6B" w:rsidRPr="007F7443" w:rsidRDefault="00E47F6B" w:rsidP="00E47F6B">
      <w:pPr>
        <w:pStyle w:val="ListParagraph"/>
        <w:widowControl w:val="0"/>
        <w:overflowPunct w:val="0"/>
        <w:autoSpaceDE w:val="0"/>
        <w:autoSpaceDN w:val="0"/>
        <w:adjustRightInd w:val="0"/>
        <w:ind w:left="180"/>
        <w:jc w:val="both"/>
        <w:rPr>
          <w:rFonts w:ascii="Garamond" w:hAnsi="Garamond" w:cs="Arial"/>
          <w:iCs/>
        </w:rPr>
      </w:pPr>
    </w:p>
    <w:p w:rsidR="00E47F6B" w:rsidRDefault="00E47F6B" w:rsidP="00E47F6B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Working Conditions</w:t>
      </w:r>
      <w:r>
        <w:rPr>
          <w:rFonts w:ascii="Century Gothic" w:hAnsi="Century Gothic" w:cs="Arial"/>
          <w:b/>
          <w:iCs/>
          <w:sz w:val="28"/>
          <w:szCs w:val="28"/>
        </w:rPr>
        <w:t xml:space="preserve"> </w:t>
      </w:r>
    </w:p>
    <w:p w:rsidR="00E47F6B" w:rsidRPr="00690226" w:rsidRDefault="00E47F6B" w:rsidP="00E47F6B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May need to be available for occasional evenings, weekend and holidays.</w:t>
      </w: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Subject to frequent interruptions.</w:t>
      </w:r>
    </w:p>
    <w:p w:rsidR="00E47F6B" w:rsidRPr="00E47F6B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 xml:space="preserve">Subject to aggressive, hostile and emotionally upset residents. </w:t>
      </w:r>
    </w:p>
    <w:p w:rsidR="00E47F6B" w:rsidRPr="00690226" w:rsidRDefault="00E47F6B" w:rsidP="00E47F6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 xml:space="preserve">Is subject to exposure to infectious waste, disease, including Tuberculosis, AIDS, and Hepatitis B viruses. (Universal </w:t>
      </w:r>
      <w:r w:rsidR="00066CCC">
        <w:rPr>
          <w:rFonts w:ascii="Garamond" w:hAnsi="Garamond" w:cs="Arial"/>
        </w:rPr>
        <w:t xml:space="preserve">precautions are to be followed at all times.) </w:t>
      </w:r>
      <w:bookmarkStart w:id="0" w:name="_GoBack"/>
      <w:bookmarkEnd w:id="0"/>
    </w:p>
    <w:p w:rsidR="00E47F6B" w:rsidRPr="00690226" w:rsidRDefault="00E47F6B" w:rsidP="00E47F6B">
      <w:pPr>
        <w:widowControl w:val="0"/>
        <w:overflowPunct w:val="0"/>
        <w:autoSpaceDE w:val="0"/>
        <w:autoSpaceDN w:val="0"/>
        <w:adjustRightInd w:val="0"/>
        <w:jc w:val="both"/>
        <w:rPr>
          <w:rFonts w:ascii="Garamond" w:hAnsi="Garamond" w:cs="Arial"/>
          <w:bCs/>
        </w:rPr>
      </w:pPr>
    </w:p>
    <w:p w:rsidR="00E47F6B" w:rsidRPr="00690226" w:rsidRDefault="00E47F6B" w:rsidP="00E47F6B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  <w:r w:rsidRPr="00690226">
        <w:rPr>
          <w:rFonts w:ascii="Garamond" w:hAnsi="Garamond" w:cs="Arial"/>
        </w:rPr>
        <w:t xml:space="preserve"> </w:t>
      </w:r>
    </w:p>
    <w:p w:rsidR="00E47F6B" w:rsidRDefault="00E47F6B" w:rsidP="00E47F6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 Name (Please Print)</w:t>
      </w: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 Signature                                                           Date</w:t>
      </w: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Date</w:t>
      </w: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E47F6B" w:rsidRDefault="00E47F6B" w:rsidP="00E47F6B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4C6B11" w:rsidRDefault="004C6B11"/>
    <w:sectPr w:rsidR="004C6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6B" w:rsidRDefault="00E47F6B" w:rsidP="00E47F6B">
      <w:r>
        <w:separator/>
      </w:r>
    </w:p>
  </w:endnote>
  <w:endnote w:type="continuationSeparator" w:id="0">
    <w:p w:rsidR="00E47F6B" w:rsidRDefault="00E47F6B" w:rsidP="00E4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6B" w:rsidRDefault="00E47F6B" w:rsidP="00E47F6B">
      <w:r>
        <w:separator/>
      </w:r>
    </w:p>
  </w:footnote>
  <w:footnote w:type="continuationSeparator" w:id="0">
    <w:p w:rsidR="00E47F6B" w:rsidRDefault="00E47F6B" w:rsidP="00E4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6B" w:rsidRPr="00640CDD" w:rsidRDefault="00E47F6B" w:rsidP="00E47F6B">
    <w:pPr>
      <w:tabs>
        <w:tab w:val="center" w:pos="4680"/>
        <w:tab w:val="right" w:pos="9360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>Personal Care Activities Coordinator</w:t>
    </w:r>
  </w:p>
  <w:p w:rsidR="00E47F6B" w:rsidRDefault="00E47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F6C04"/>
    <w:multiLevelType w:val="hybridMultilevel"/>
    <w:tmpl w:val="B9F0A896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6B"/>
    <w:rsid w:val="00066CCC"/>
    <w:rsid w:val="004C6B11"/>
    <w:rsid w:val="00E4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ADC1"/>
  <w15:chartTrackingRefBased/>
  <w15:docId w15:val="{DBFB0849-1EFA-496B-B5CA-2DA3506A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F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F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F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6" ma:contentTypeDescription="Create a new document." ma:contentTypeScope="" ma:versionID="652231026611451de67eee9591078b92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0d3d1b8ec0ac92c3ca2300147eda5473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ded38e-b1fe-4fd2-9ad7-3e60f32a94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7183a2-7682-446a-8f02-99fa12ae386c}" ma:internalName="TaxCatchAll" ma:showField="CatchAllData" ma:web="2aeecbf2-6eef-42a9-8945-0b0f6fe54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F880-D184-4D58-BAE1-BB232702B2C0}"/>
</file>

<file path=customXml/itemProps2.xml><?xml version="1.0" encoding="utf-8"?>
<ds:datastoreItem xmlns:ds="http://schemas.openxmlformats.org/officeDocument/2006/customXml" ds:itemID="{FA7780E6-828B-4A13-B590-FB9A50D5D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Newborg</dc:creator>
  <cp:keywords/>
  <dc:description/>
  <cp:lastModifiedBy>Kristy Newborg</cp:lastModifiedBy>
  <cp:revision>1</cp:revision>
  <dcterms:created xsi:type="dcterms:W3CDTF">2022-09-14T13:50:00Z</dcterms:created>
  <dcterms:modified xsi:type="dcterms:W3CDTF">2022-09-14T14:02:00Z</dcterms:modified>
</cp:coreProperties>
</file>