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1518"/>
        <w:gridCol w:w="7718"/>
      </w:tblGrid>
      <w:tr w:rsidR="00353044" w:rsidRPr="00492350" w14:paraId="31445A55" w14:textId="77777777" w:rsidTr="009D5C2D">
        <w:tc>
          <w:tcPr>
            <w:tcW w:w="1518" w:type="dxa"/>
          </w:tcPr>
          <w:p w14:paraId="51772003" w14:textId="77777777" w:rsidR="00353044" w:rsidRPr="00492350" w:rsidRDefault="00353044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492350">
              <w:rPr>
                <w:rFonts w:ascii="Garamond" w:hAnsi="Garamond" w:cs="Arial"/>
                <w:b/>
              </w:rPr>
              <w:t>Community:</w:t>
            </w:r>
          </w:p>
        </w:tc>
        <w:tc>
          <w:tcPr>
            <w:tcW w:w="7718" w:type="dxa"/>
          </w:tcPr>
          <w:p w14:paraId="6213EBA7" w14:textId="77777777" w:rsidR="00353044" w:rsidRPr="00492350" w:rsidRDefault="00F716FE" w:rsidP="00474F16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  <w:r w:rsidRPr="00492350">
              <w:rPr>
                <w:rFonts w:ascii="Garamond" w:hAnsi="Garamond" w:cs="Arial"/>
              </w:rPr>
              <w:t>Maple Farm</w:t>
            </w:r>
            <w:r w:rsidR="008E53C3" w:rsidRPr="00492350">
              <w:rPr>
                <w:rFonts w:ascii="Garamond" w:hAnsi="Garamond" w:cs="Arial"/>
              </w:rPr>
              <w:t>/GSV</w:t>
            </w:r>
          </w:p>
        </w:tc>
      </w:tr>
      <w:tr w:rsidR="00640CDD" w:rsidRPr="00492350" w14:paraId="2AFE31BB" w14:textId="77777777" w:rsidTr="003F30B0">
        <w:tc>
          <w:tcPr>
            <w:tcW w:w="1518" w:type="dxa"/>
          </w:tcPr>
          <w:p w14:paraId="264A419A" w14:textId="77777777" w:rsidR="00640CDD" w:rsidRPr="00492350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492350">
              <w:rPr>
                <w:rFonts w:ascii="Garamond" w:hAnsi="Garamond" w:cs="Arial"/>
                <w:b/>
              </w:rPr>
              <w:t>Department:</w:t>
            </w:r>
          </w:p>
        </w:tc>
        <w:tc>
          <w:tcPr>
            <w:tcW w:w="7718" w:type="dxa"/>
          </w:tcPr>
          <w:p w14:paraId="09C378CE" w14:textId="77777777" w:rsidR="00640CDD" w:rsidRPr="00492350" w:rsidRDefault="00F716FE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492350">
              <w:rPr>
                <w:rFonts w:ascii="Garamond" w:hAnsi="Garamond" w:cs="Arial"/>
              </w:rPr>
              <w:t>Household</w:t>
            </w:r>
          </w:p>
        </w:tc>
      </w:tr>
      <w:tr w:rsidR="00640CDD" w:rsidRPr="00492350" w14:paraId="24A5933D" w14:textId="77777777" w:rsidTr="003F30B0">
        <w:tc>
          <w:tcPr>
            <w:tcW w:w="1518" w:type="dxa"/>
            <w:tcBorders>
              <w:bottom w:val="single" w:sz="4" w:space="0" w:color="auto"/>
            </w:tcBorders>
          </w:tcPr>
          <w:p w14:paraId="74C6A3EE" w14:textId="77777777" w:rsidR="00640CDD" w:rsidRPr="00492350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492350">
              <w:rPr>
                <w:rFonts w:ascii="Garamond" w:hAnsi="Garamond" w:cs="Arial"/>
                <w:b/>
              </w:rPr>
              <w:t>Reports to: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14:paraId="038BC8DE" w14:textId="77777777" w:rsidR="00640CDD" w:rsidRPr="00492350" w:rsidRDefault="00F716FE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492350">
              <w:rPr>
                <w:rFonts w:ascii="Garamond" w:hAnsi="Garamond" w:cs="Arial"/>
              </w:rPr>
              <w:t>Household--&gt;RN Supervisor</w:t>
            </w:r>
          </w:p>
        </w:tc>
      </w:tr>
      <w:tr w:rsidR="00640CDD" w:rsidRPr="00492350" w14:paraId="359C796D" w14:textId="77777777" w:rsidTr="003F30B0">
        <w:tc>
          <w:tcPr>
            <w:tcW w:w="1518" w:type="dxa"/>
            <w:tcBorders>
              <w:left w:val="nil"/>
              <w:right w:val="nil"/>
            </w:tcBorders>
          </w:tcPr>
          <w:p w14:paraId="7F0E538A" w14:textId="77777777" w:rsidR="00640CDD" w:rsidRPr="00492350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14:paraId="63A7C0CE" w14:textId="77777777" w:rsidR="00640CDD" w:rsidRPr="00492350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  <w:tr w:rsidR="00640CDD" w:rsidRPr="00492350" w14:paraId="5414E101" w14:textId="77777777" w:rsidTr="003F30B0">
        <w:tc>
          <w:tcPr>
            <w:tcW w:w="1518" w:type="dxa"/>
            <w:tcBorders>
              <w:bottom w:val="single" w:sz="4" w:space="0" w:color="auto"/>
            </w:tcBorders>
          </w:tcPr>
          <w:p w14:paraId="4EEB153A" w14:textId="77777777" w:rsidR="00640CDD" w:rsidRPr="00492350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492350">
              <w:rPr>
                <w:rFonts w:ascii="Garamond" w:hAnsi="Garamond" w:cs="Arial"/>
                <w:b/>
              </w:rPr>
              <w:t>Overview</w:t>
            </w:r>
            <w:r w:rsidR="00772AAD" w:rsidRPr="00492350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14:paraId="2B9A289D" w14:textId="77777777" w:rsidR="00640CDD" w:rsidRPr="00492350" w:rsidRDefault="00512969" w:rsidP="00C41BB3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492350">
              <w:rPr>
                <w:rFonts w:ascii="Garamond" w:hAnsi="Garamond"/>
                <w:color w:val="000000"/>
              </w:rPr>
              <w:t xml:space="preserve">The </w:t>
            </w:r>
            <w:r w:rsidR="00C41BB3" w:rsidRPr="00492350">
              <w:rPr>
                <w:rFonts w:ascii="Garamond" w:hAnsi="Garamond"/>
                <w:color w:val="000000"/>
              </w:rPr>
              <w:t>Certified Nurse Aide</w:t>
            </w:r>
            <w:r w:rsidRPr="00492350">
              <w:rPr>
                <w:rFonts w:ascii="Garamond" w:hAnsi="Garamond"/>
                <w:color w:val="000000"/>
              </w:rPr>
              <w:t xml:space="preserve"> provide</w:t>
            </w:r>
            <w:r w:rsidR="00C41BB3" w:rsidRPr="00492350">
              <w:rPr>
                <w:rFonts w:ascii="Garamond" w:hAnsi="Garamond"/>
                <w:color w:val="000000"/>
              </w:rPr>
              <w:t>s</w:t>
            </w:r>
            <w:r w:rsidRPr="00492350">
              <w:rPr>
                <w:rFonts w:ascii="Garamond" w:hAnsi="Garamond"/>
                <w:color w:val="000000"/>
              </w:rPr>
              <w:t xml:space="preserve"> direct care to residents, under the supervision of a licensed nurse, in accordance with facility policies and procedures, reporting resident needs and concerns to a licensed nurse.</w:t>
            </w:r>
          </w:p>
        </w:tc>
      </w:tr>
      <w:tr w:rsidR="00640CDD" w:rsidRPr="00492350" w14:paraId="66D7E2AF" w14:textId="77777777" w:rsidTr="003F30B0">
        <w:tc>
          <w:tcPr>
            <w:tcW w:w="1518" w:type="dxa"/>
            <w:tcBorders>
              <w:left w:val="nil"/>
              <w:right w:val="nil"/>
            </w:tcBorders>
          </w:tcPr>
          <w:p w14:paraId="4008D8A0" w14:textId="77777777" w:rsidR="00640CDD" w:rsidRPr="00492350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14:paraId="2E6B563B" w14:textId="77777777" w:rsidR="00640CDD" w:rsidRPr="00492350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</w:tbl>
    <w:p w14:paraId="032037D5" w14:textId="77777777" w:rsidR="00640CDD" w:rsidRPr="00492350" w:rsidRDefault="00640CDD" w:rsidP="00640CDD">
      <w:pPr>
        <w:jc w:val="center"/>
        <w:rPr>
          <w:rFonts w:ascii="Garamond" w:hAnsi="Garamond" w:cs="Arial"/>
        </w:rPr>
      </w:pPr>
    </w:p>
    <w:p w14:paraId="060A9B35" w14:textId="77777777" w:rsidR="00454205" w:rsidRPr="00492350" w:rsidRDefault="00454205" w:rsidP="0069022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492350">
        <w:rPr>
          <w:rFonts w:ascii="Century Gothic" w:hAnsi="Century Gothic"/>
          <w:b/>
          <w:sz w:val="28"/>
          <w:szCs w:val="28"/>
        </w:rPr>
        <w:t>Essential Functions</w:t>
      </w:r>
    </w:p>
    <w:p w14:paraId="5FF0F5E7" w14:textId="77777777" w:rsidR="00454205" w:rsidRPr="00492350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3A1691D9" w14:textId="77777777" w:rsidR="00454205" w:rsidRPr="00492350" w:rsidRDefault="0088627C" w:rsidP="0051296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492350">
        <w:rPr>
          <w:rFonts w:ascii="Garamond" w:hAnsi="Garamond" w:cs="Arial"/>
        </w:rPr>
        <w:t>Complies with established policies and procedures and maintains established standards and practices including the Compliance Program/Code of Conduct</w:t>
      </w:r>
      <w:r w:rsidR="00454205" w:rsidRPr="00492350">
        <w:rPr>
          <w:rFonts w:ascii="Garamond" w:hAnsi="Garamond" w:cs="Arial"/>
        </w:rPr>
        <w:t>.</w:t>
      </w:r>
    </w:p>
    <w:p w14:paraId="0EE614D1" w14:textId="77777777" w:rsidR="0088627C" w:rsidRPr="00492350" w:rsidRDefault="0088627C" w:rsidP="00512969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 w:rsidRPr="00492350">
        <w:rPr>
          <w:rFonts w:ascii="Garamond" w:hAnsi="Garamond" w:cs="Arial"/>
          <w:bCs/>
        </w:rPr>
        <w:t>Follows Residents’ Rights policies at all times.</w:t>
      </w:r>
    </w:p>
    <w:p w14:paraId="2BB94761" w14:textId="51487439" w:rsidR="00512969" w:rsidRPr="00492350" w:rsidRDefault="00512969" w:rsidP="00684B05">
      <w:pPr>
        <w:pStyle w:val="ListParagraph"/>
        <w:numPr>
          <w:ilvl w:val="0"/>
          <w:numId w:val="3"/>
        </w:numPr>
        <w:overflowPunct w:val="0"/>
        <w:ind w:left="180" w:hanging="180"/>
        <w:rPr>
          <w:rFonts w:ascii="Garamond" w:hAnsi="Garamond" w:cs="Arial"/>
        </w:rPr>
      </w:pPr>
      <w:r w:rsidRPr="00492350">
        <w:rPr>
          <w:rFonts w:ascii="Garamond" w:hAnsi="Garamond" w:cs="Arial"/>
        </w:rPr>
        <w:t>Attends all in-services and training sessions relevant to the position</w:t>
      </w:r>
      <w:r w:rsidR="00684B05" w:rsidRPr="00492350">
        <w:rPr>
          <w:rFonts w:ascii="Garamond" w:hAnsi="Garamond" w:cs="Arial"/>
        </w:rPr>
        <w:t xml:space="preserve"> whenever possible; is </w:t>
      </w:r>
      <w:r w:rsidR="008E53C3" w:rsidRPr="00492350">
        <w:rPr>
          <w:rFonts w:ascii="Garamond" w:hAnsi="Garamond" w:cs="Arial"/>
        </w:rPr>
        <w:t>responsible for all information shared in in-services if not able to attend</w:t>
      </w:r>
      <w:r w:rsidR="00684B05" w:rsidRPr="00492350">
        <w:rPr>
          <w:rFonts w:ascii="Garamond" w:hAnsi="Garamond" w:cs="Arial"/>
        </w:rPr>
        <w:t>.</w:t>
      </w:r>
    </w:p>
    <w:p w14:paraId="7DF42994" w14:textId="77777777" w:rsidR="00512969" w:rsidRPr="00492350" w:rsidRDefault="00512969" w:rsidP="00512969">
      <w:pPr>
        <w:pStyle w:val="ListParagraph"/>
        <w:numPr>
          <w:ilvl w:val="0"/>
          <w:numId w:val="3"/>
        </w:numPr>
        <w:overflowPunct w:val="0"/>
        <w:ind w:left="180" w:hanging="180"/>
        <w:rPr>
          <w:rFonts w:ascii="Garamond" w:hAnsi="Garamond" w:cs="Arial"/>
        </w:rPr>
      </w:pPr>
      <w:r w:rsidRPr="00492350">
        <w:rPr>
          <w:rFonts w:ascii="Garamond" w:hAnsi="Garamond" w:cs="Arial"/>
        </w:rPr>
        <w:t>Must treat all information about residents, their condition and family as confidential.</w:t>
      </w:r>
    </w:p>
    <w:p w14:paraId="1AEC0EB3" w14:textId="77777777" w:rsidR="00512969" w:rsidRPr="00492350" w:rsidRDefault="00512969" w:rsidP="00512969">
      <w:pPr>
        <w:pStyle w:val="ListParagraph"/>
        <w:numPr>
          <w:ilvl w:val="0"/>
          <w:numId w:val="3"/>
        </w:numPr>
        <w:overflowPunct w:val="0"/>
        <w:ind w:left="180" w:hanging="180"/>
        <w:rPr>
          <w:rFonts w:ascii="Garamond" w:hAnsi="Garamond" w:cs="Arial"/>
        </w:rPr>
      </w:pPr>
      <w:r w:rsidRPr="00492350">
        <w:rPr>
          <w:rFonts w:ascii="Garamond" w:hAnsi="Garamond" w:cs="Arial"/>
        </w:rPr>
        <w:t xml:space="preserve">Follows written and oral directions. </w:t>
      </w:r>
    </w:p>
    <w:p w14:paraId="6CFCAD49" w14:textId="77777777" w:rsidR="00512969" w:rsidRPr="00492350" w:rsidRDefault="00512969" w:rsidP="00512969">
      <w:pPr>
        <w:pStyle w:val="ListParagraph"/>
        <w:numPr>
          <w:ilvl w:val="0"/>
          <w:numId w:val="3"/>
        </w:numPr>
        <w:overflowPunct w:val="0"/>
        <w:ind w:left="180" w:hanging="180"/>
        <w:rPr>
          <w:rFonts w:ascii="Garamond" w:hAnsi="Garamond" w:cs="Arial"/>
        </w:rPr>
      </w:pPr>
      <w:r w:rsidRPr="00492350">
        <w:rPr>
          <w:rFonts w:ascii="Garamond" w:hAnsi="Garamond" w:cs="Arial"/>
        </w:rPr>
        <w:t>Follows established performance standards and performs duties according to nursing service policies and procedures.</w:t>
      </w:r>
    </w:p>
    <w:p w14:paraId="3490B591" w14:textId="77777777" w:rsidR="00512969" w:rsidRPr="00492350" w:rsidRDefault="00512969" w:rsidP="00512969">
      <w:pPr>
        <w:pStyle w:val="ListParagraph"/>
        <w:numPr>
          <w:ilvl w:val="0"/>
          <w:numId w:val="3"/>
        </w:numPr>
        <w:overflowPunct w:val="0"/>
        <w:ind w:left="180" w:hanging="180"/>
        <w:rPr>
          <w:rFonts w:ascii="Garamond" w:hAnsi="Garamond" w:cs="Arial"/>
        </w:rPr>
      </w:pPr>
      <w:r w:rsidRPr="00492350">
        <w:rPr>
          <w:rFonts w:ascii="Garamond" w:hAnsi="Garamond" w:cs="Arial"/>
        </w:rPr>
        <w:t xml:space="preserve">Assists new employees in following established facility policies and procedures. </w:t>
      </w:r>
    </w:p>
    <w:p w14:paraId="2E9252D2" w14:textId="77777777" w:rsidR="00512969" w:rsidRPr="00492350" w:rsidRDefault="00512969" w:rsidP="00512969">
      <w:pPr>
        <w:pStyle w:val="ListParagraph"/>
        <w:numPr>
          <w:ilvl w:val="0"/>
          <w:numId w:val="3"/>
        </w:numPr>
        <w:overflowPunct w:val="0"/>
        <w:ind w:left="180" w:hanging="180"/>
        <w:rPr>
          <w:rFonts w:ascii="Garamond" w:hAnsi="Garamond" w:cs="Arial"/>
        </w:rPr>
      </w:pPr>
      <w:r w:rsidRPr="00492350">
        <w:rPr>
          <w:rFonts w:ascii="Garamond" w:hAnsi="Garamond" w:cs="Arial"/>
        </w:rPr>
        <w:t>Identifies resident problems, concerns and/or change in condition and reports them immediately to the charge nurse.</w:t>
      </w:r>
    </w:p>
    <w:p w14:paraId="3E7FFF48" w14:textId="428ED8B5" w:rsidR="00512969" w:rsidRPr="00492350" w:rsidRDefault="00512969" w:rsidP="00512969">
      <w:pPr>
        <w:pStyle w:val="ListParagraph"/>
        <w:numPr>
          <w:ilvl w:val="0"/>
          <w:numId w:val="3"/>
        </w:numPr>
        <w:overflowPunct w:val="0"/>
        <w:ind w:left="180" w:hanging="180"/>
        <w:rPr>
          <w:rFonts w:ascii="Garamond" w:hAnsi="Garamond" w:cs="Arial"/>
        </w:rPr>
      </w:pPr>
      <w:r w:rsidRPr="00492350">
        <w:rPr>
          <w:rFonts w:ascii="Garamond" w:hAnsi="Garamond" w:cs="Arial"/>
        </w:rPr>
        <w:t>Completes assignments timely, completely and accurately</w:t>
      </w:r>
      <w:r w:rsidR="00086141" w:rsidRPr="00492350">
        <w:rPr>
          <w:rFonts w:ascii="Garamond" w:hAnsi="Garamond"/>
        </w:rPr>
        <w:t xml:space="preserve"> while respecting the residents’ preferences.</w:t>
      </w:r>
      <w:r w:rsidRPr="00492350">
        <w:rPr>
          <w:rFonts w:ascii="Garamond" w:hAnsi="Garamond" w:cs="Arial"/>
        </w:rPr>
        <w:t xml:space="preserve"> </w:t>
      </w:r>
    </w:p>
    <w:p w14:paraId="4F714173" w14:textId="676BAF9B" w:rsidR="00512969" w:rsidRPr="00492350" w:rsidRDefault="00512969" w:rsidP="00512969">
      <w:pPr>
        <w:pStyle w:val="ListParagraph"/>
        <w:numPr>
          <w:ilvl w:val="0"/>
          <w:numId w:val="3"/>
        </w:numPr>
        <w:overflowPunct w:val="0"/>
        <w:ind w:left="180" w:hanging="180"/>
        <w:rPr>
          <w:rFonts w:ascii="Garamond" w:hAnsi="Garamond" w:cs="Arial"/>
        </w:rPr>
      </w:pPr>
      <w:r w:rsidRPr="00492350">
        <w:rPr>
          <w:rFonts w:ascii="Garamond" w:hAnsi="Garamond" w:cs="Arial"/>
        </w:rPr>
        <w:t>Conducts resident rounds as assigned.</w:t>
      </w:r>
    </w:p>
    <w:p w14:paraId="46E8BFE1" w14:textId="293CC2A6" w:rsidR="00512969" w:rsidRPr="00492350" w:rsidRDefault="00512969" w:rsidP="00512969">
      <w:pPr>
        <w:pStyle w:val="ListParagraph"/>
        <w:numPr>
          <w:ilvl w:val="0"/>
          <w:numId w:val="3"/>
        </w:numPr>
        <w:overflowPunct w:val="0"/>
        <w:ind w:left="180" w:hanging="180"/>
        <w:rPr>
          <w:rFonts w:ascii="Garamond" w:hAnsi="Garamond" w:cs="Arial"/>
        </w:rPr>
      </w:pPr>
      <w:r w:rsidRPr="00492350">
        <w:rPr>
          <w:rFonts w:ascii="Garamond" w:hAnsi="Garamond" w:cs="Arial"/>
        </w:rPr>
        <w:t>Identifies safety hazards and emergency situations, and initiates corrective action and</w:t>
      </w:r>
      <w:r w:rsidR="004622AE" w:rsidRPr="00492350">
        <w:rPr>
          <w:rFonts w:ascii="Garamond" w:hAnsi="Garamond" w:cs="Arial"/>
        </w:rPr>
        <w:t>/</w:t>
      </w:r>
      <w:r w:rsidRPr="00492350">
        <w:rPr>
          <w:rFonts w:ascii="Garamond" w:hAnsi="Garamond" w:cs="Arial"/>
        </w:rPr>
        <w:t>or seeks assistance from LPN or RN if needed.</w:t>
      </w:r>
      <w:r w:rsidR="008E53C3" w:rsidRPr="00492350">
        <w:rPr>
          <w:rFonts w:ascii="Garamond" w:hAnsi="Garamond" w:cs="Arial"/>
        </w:rPr>
        <w:t xml:space="preserve"> </w:t>
      </w:r>
    </w:p>
    <w:p w14:paraId="6A15F22D" w14:textId="2D9B6321" w:rsidR="00512969" w:rsidRPr="00492350" w:rsidRDefault="00512969" w:rsidP="00512969">
      <w:pPr>
        <w:pStyle w:val="ListParagraph"/>
        <w:numPr>
          <w:ilvl w:val="0"/>
          <w:numId w:val="3"/>
        </w:numPr>
        <w:overflowPunct w:val="0"/>
        <w:ind w:left="180" w:hanging="180"/>
        <w:rPr>
          <w:rFonts w:ascii="Garamond" w:hAnsi="Garamond" w:cs="Arial"/>
        </w:rPr>
      </w:pPr>
      <w:r w:rsidRPr="00492350">
        <w:rPr>
          <w:rFonts w:ascii="Garamond" w:hAnsi="Garamond" w:cs="Arial"/>
        </w:rPr>
        <w:t>Report</w:t>
      </w:r>
      <w:r w:rsidR="004622AE" w:rsidRPr="00492350">
        <w:rPr>
          <w:rFonts w:ascii="Garamond" w:hAnsi="Garamond" w:cs="Arial"/>
        </w:rPr>
        <w:t>s</w:t>
      </w:r>
      <w:r w:rsidRPr="00492350">
        <w:rPr>
          <w:rFonts w:ascii="Garamond" w:hAnsi="Garamond" w:cs="Arial"/>
        </w:rPr>
        <w:t xml:space="preserve"> incidents and/or unusual problems according to established facility procedures</w:t>
      </w:r>
      <w:r w:rsidR="00684B05" w:rsidRPr="00492350">
        <w:rPr>
          <w:rFonts w:ascii="Garamond" w:hAnsi="Garamond" w:cs="Arial"/>
        </w:rPr>
        <w:t>.</w:t>
      </w:r>
    </w:p>
    <w:p w14:paraId="66F8A793" w14:textId="2943C148" w:rsidR="00512969" w:rsidRPr="00492350" w:rsidRDefault="00512969" w:rsidP="00512969">
      <w:pPr>
        <w:pStyle w:val="ListParagraph"/>
        <w:numPr>
          <w:ilvl w:val="0"/>
          <w:numId w:val="3"/>
        </w:numPr>
        <w:overflowPunct w:val="0"/>
        <w:ind w:left="180" w:hanging="180"/>
        <w:rPr>
          <w:rFonts w:ascii="Garamond" w:hAnsi="Garamond" w:cs="Arial"/>
        </w:rPr>
      </w:pPr>
      <w:r w:rsidRPr="00492350">
        <w:rPr>
          <w:rFonts w:ascii="Garamond" w:hAnsi="Garamond" w:cs="Arial"/>
        </w:rPr>
        <w:t xml:space="preserve">Participates in the development of an individualized plan of care of assigned residents. </w:t>
      </w:r>
    </w:p>
    <w:p w14:paraId="6C419C93" w14:textId="77777777" w:rsidR="00512969" w:rsidRPr="00492350" w:rsidRDefault="00512969" w:rsidP="00512969">
      <w:pPr>
        <w:pStyle w:val="ListParagraph"/>
        <w:numPr>
          <w:ilvl w:val="0"/>
          <w:numId w:val="3"/>
        </w:numPr>
        <w:overflowPunct w:val="0"/>
        <w:ind w:left="180" w:hanging="180"/>
        <w:rPr>
          <w:rFonts w:ascii="Garamond" w:hAnsi="Garamond" w:cs="Arial"/>
        </w:rPr>
      </w:pPr>
      <w:r w:rsidRPr="00492350">
        <w:rPr>
          <w:rFonts w:ascii="Garamond" w:hAnsi="Garamond" w:cs="Arial"/>
        </w:rPr>
        <w:t xml:space="preserve">Documents the care and treatment provided to the resident in a timely and accurate manner. </w:t>
      </w:r>
    </w:p>
    <w:p w14:paraId="2C209C01" w14:textId="5E5D574F" w:rsidR="00512969" w:rsidRPr="00492350" w:rsidRDefault="00512969" w:rsidP="00512969">
      <w:pPr>
        <w:pStyle w:val="ListParagraph"/>
        <w:numPr>
          <w:ilvl w:val="0"/>
          <w:numId w:val="3"/>
        </w:numPr>
        <w:overflowPunct w:val="0"/>
        <w:ind w:left="180" w:hanging="180"/>
        <w:rPr>
          <w:rFonts w:ascii="Garamond" w:hAnsi="Garamond" w:cs="Arial"/>
        </w:rPr>
      </w:pPr>
      <w:r w:rsidRPr="00492350">
        <w:rPr>
          <w:rFonts w:ascii="Garamond" w:hAnsi="Garamond" w:cs="Arial"/>
        </w:rPr>
        <w:t>Follows facility procedures for admission, discharge and transfer of residents</w:t>
      </w:r>
      <w:r w:rsidR="00684B05" w:rsidRPr="00492350">
        <w:rPr>
          <w:rFonts w:ascii="Garamond" w:hAnsi="Garamond" w:cs="Arial"/>
        </w:rPr>
        <w:t>.</w:t>
      </w:r>
      <w:r w:rsidR="008E53C3" w:rsidRPr="00492350">
        <w:rPr>
          <w:rFonts w:ascii="Garamond" w:hAnsi="Garamond" w:cs="Arial"/>
          <w:color w:val="FF0000"/>
        </w:rPr>
        <w:t xml:space="preserve"> </w:t>
      </w:r>
    </w:p>
    <w:p w14:paraId="7A0D9BB7" w14:textId="77777777" w:rsidR="00512969" w:rsidRPr="00492350" w:rsidRDefault="00512969" w:rsidP="00512969">
      <w:pPr>
        <w:pStyle w:val="ListParagraph"/>
        <w:numPr>
          <w:ilvl w:val="0"/>
          <w:numId w:val="3"/>
        </w:numPr>
        <w:overflowPunct w:val="0"/>
        <w:ind w:left="180" w:hanging="180"/>
        <w:rPr>
          <w:rFonts w:ascii="Garamond" w:hAnsi="Garamond" w:cs="Arial"/>
        </w:rPr>
      </w:pPr>
      <w:r w:rsidRPr="00492350">
        <w:rPr>
          <w:rFonts w:ascii="Garamond" w:hAnsi="Garamond" w:cs="Arial"/>
        </w:rPr>
        <w:t xml:space="preserve">Responds to call bells promptly and </w:t>
      </w:r>
      <w:r w:rsidR="00115E78" w:rsidRPr="00492350">
        <w:rPr>
          <w:rFonts w:ascii="Garamond" w:hAnsi="Garamond" w:cs="Arial"/>
        </w:rPr>
        <w:t>makes sure the</w:t>
      </w:r>
      <w:r w:rsidRPr="00492350">
        <w:rPr>
          <w:rFonts w:ascii="Garamond" w:hAnsi="Garamond" w:cs="Arial"/>
        </w:rPr>
        <w:t xml:space="preserve"> resident has call bell within reach at all times</w:t>
      </w:r>
      <w:r w:rsidR="00FB142F" w:rsidRPr="00492350">
        <w:rPr>
          <w:rFonts w:ascii="Garamond" w:hAnsi="Garamond" w:cs="Arial"/>
        </w:rPr>
        <w:t>.</w:t>
      </w:r>
      <w:r w:rsidRPr="00492350">
        <w:rPr>
          <w:rFonts w:ascii="Garamond" w:hAnsi="Garamond" w:cs="Arial"/>
        </w:rPr>
        <w:t xml:space="preserve"> </w:t>
      </w:r>
    </w:p>
    <w:p w14:paraId="771BB503" w14:textId="77777777" w:rsidR="00512969" w:rsidRPr="00492350" w:rsidRDefault="00512969" w:rsidP="00512969">
      <w:pPr>
        <w:pStyle w:val="ListParagraph"/>
        <w:numPr>
          <w:ilvl w:val="0"/>
          <w:numId w:val="3"/>
        </w:numPr>
        <w:overflowPunct w:val="0"/>
        <w:ind w:left="180" w:hanging="180"/>
        <w:rPr>
          <w:rFonts w:ascii="Garamond" w:hAnsi="Garamond" w:cs="Arial"/>
        </w:rPr>
      </w:pPr>
      <w:r w:rsidRPr="00492350">
        <w:rPr>
          <w:rFonts w:ascii="Garamond" w:hAnsi="Garamond" w:cs="Arial"/>
        </w:rPr>
        <w:t>Assists residents with activities of daily living as documented in the residents' care plans</w:t>
      </w:r>
      <w:r w:rsidR="00FB142F" w:rsidRPr="00492350">
        <w:rPr>
          <w:rFonts w:ascii="Garamond" w:hAnsi="Garamond" w:cs="Arial"/>
        </w:rPr>
        <w:t>.</w:t>
      </w:r>
      <w:r w:rsidRPr="00492350">
        <w:rPr>
          <w:rFonts w:ascii="Garamond" w:hAnsi="Garamond" w:cs="Arial"/>
        </w:rPr>
        <w:t xml:space="preserve"> </w:t>
      </w:r>
    </w:p>
    <w:p w14:paraId="7CFC25E7" w14:textId="77777777" w:rsidR="00512969" w:rsidRPr="00492350" w:rsidRDefault="00512969" w:rsidP="00512969">
      <w:pPr>
        <w:pStyle w:val="ListParagraph"/>
        <w:numPr>
          <w:ilvl w:val="0"/>
          <w:numId w:val="3"/>
        </w:numPr>
        <w:overflowPunct w:val="0"/>
        <w:ind w:left="180" w:hanging="180"/>
        <w:rPr>
          <w:rFonts w:ascii="Garamond" w:hAnsi="Garamond" w:cs="Arial"/>
        </w:rPr>
      </w:pPr>
      <w:r w:rsidRPr="00492350">
        <w:rPr>
          <w:rFonts w:ascii="Garamond" w:hAnsi="Garamond" w:cs="Arial"/>
        </w:rPr>
        <w:t>Assures residents are given adequate assistance with meals, nourishment and transportation to dining room</w:t>
      </w:r>
      <w:r w:rsidR="00FB142F" w:rsidRPr="00492350">
        <w:rPr>
          <w:rFonts w:ascii="Garamond" w:hAnsi="Garamond" w:cs="Arial"/>
        </w:rPr>
        <w:t>.</w:t>
      </w:r>
      <w:r w:rsidRPr="00492350">
        <w:rPr>
          <w:rFonts w:ascii="Garamond" w:hAnsi="Garamond" w:cs="Arial"/>
        </w:rPr>
        <w:t xml:space="preserve"> </w:t>
      </w:r>
    </w:p>
    <w:p w14:paraId="70470BD2" w14:textId="5C9B1743" w:rsidR="00512969" w:rsidRPr="00492350" w:rsidRDefault="00512969" w:rsidP="00512969">
      <w:pPr>
        <w:pStyle w:val="ListParagraph"/>
        <w:numPr>
          <w:ilvl w:val="0"/>
          <w:numId w:val="3"/>
        </w:numPr>
        <w:overflowPunct w:val="0"/>
        <w:ind w:left="180" w:hanging="180"/>
        <w:rPr>
          <w:rFonts w:ascii="Garamond" w:hAnsi="Garamond" w:cs="Arial"/>
        </w:rPr>
      </w:pPr>
      <w:r w:rsidRPr="00492350">
        <w:rPr>
          <w:rFonts w:ascii="Garamond" w:hAnsi="Garamond" w:cs="Arial"/>
        </w:rPr>
        <w:t xml:space="preserve">Consistently works cooperatively with </w:t>
      </w:r>
      <w:r w:rsidR="009E3ADC" w:rsidRPr="00492350">
        <w:rPr>
          <w:rFonts w:ascii="Garamond" w:hAnsi="Garamond" w:cs="Arial"/>
        </w:rPr>
        <w:t xml:space="preserve">the </w:t>
      </w:r>
      <w:r w:rsidR="008E53C3" w:rsidRPr="00492350">
        <w:rPr>
          <w:rFonts w:ascii="Garamond" w:hAnsi="Garamond" w:cs="Arial"/>
        </w:rPr>
        <w:t>interdisciplinary team</w:t>
      </w:r>
      <w:r w:rsidR="009E3ADC" w:rsidRPr="00492350">
        <w:rPr>
          <w:rFonts w:ascii="Garamond" w:hAnsi="Garamond" w:cs="Arial"/>
        </w:rPr>
        <w:t>.</w:t>
      </w:r>
    </w:p>
    <w:p w14:paraId="709D6FB2" w14:textId="77777777" w:rsidR="00512969" w:rsidRPr="00492350" w:rsidRDefault="00512969" w:rsidP="00512969">
      <w:pPr>
        <w:pStyle w:val="ListParagraph"/>
        <w:numPr>
          <w:ilvl w:val="0"/>
          <w:numId w:val="3"/>
        </w:numPr>
        <w:overflowPunct w:val="0"/>
        <w:ind w:left="180" w:hanging="180"/>
        <w:rPr>
          <w:rFonts w:ascii="Garamond" w:hAnsi="Garamond" w:cs="Arial"/>
        </w:rPr>
      </w:pPr>
      <w:r w:rsidRPr="00492350">
        <w:rPr>
          <w:rFonts w:ascii="Garamond" w:hAnsi="Garamond" w:cs="Arial"/>
        </w:rPr>
        <w:t>Observes all facility safety policies and procedures, including injury</w:t>
      </w:r>
      <w:r w:rsidR="00FB142F" w:rsidRPr="00492350">
        <w:rPr>
          <w:rFonts w:ascii="Garamond" w:hAnsi="Garamond" w:cs="Arial"/>
        </w:rPr>
        <w:t>-</w:t>
      </w:r>
      <w:r w:rsidRPr="00492350">
        <w:rPr>
          <w:rFonts w:ascii="Garamond" w:hAnsi="Garamond" w:cs="Arial"/>
        </w:rPr>
        <w:t>free lifting program</w:t>
      </w:r>
      <w:r w:rsidR="00FB142F" w:rsidRPr="00492350">
        <w:rPr>
          <w:rFonts w:ascii="Garamond" w:hAnsi="Garamond" w:cs="Arial"/>
        </w:rPr>
        <w:t>.</w:t>
      </w:r>
      <w:r w:rsidRPr="00492350">
        <w:rPr>
          <w:rFonts w:ascii="Garamond" w:hAnsi="Garamond" w:cs="Arial"/>
        </w:rPr>
        <w:t xml:space="preserve"> </w:t>
      </w:r>
    </w:p>
    <w:p w14:paraId="62D2FBF8" w14:textId="44D85CC7" w:rsidR="00512969" w:rsidRPr="00492350" w:rsidRDefault="00512969" w:rsidP="00512969">
      <w:pPr>
        <w:pStyle w:val="ListParagraph"/>
        <w:numPr>
          <w:ilvl w:val="0"/>
          <w:numId w:val="3"/>
        </w:numPr>
        <w:overflowPunct w:val="0"/>
        <w:ind w:left="180" w:hanging="180"/>
        <w:rPr>
          <w:rFonts w:ascii="Garamond" w:hAnsi="Garamond" w:cs="Arial"/>
          <w:strike/>
        </w:rPr>
      </w:pPr>
      <w:r w:rsidRPr="00492350">
        <w:rPr>
          <w:rFonts w:ascii="Garamond" w:hAnsi="Garamond" w:cs="Arial"/>
        </w:rPr>
        <w:t xml:space="preserve">Comes to work in a clean, neat uniform and consistently presents an appropriate professional appearance, following uniform guidelines established by the </w:t>
      </w:r>
      <w:r w:rsidR="008E53C3" w:rsidRPr="00492350">
        <w:rPr>
          <w:rFonts w:ascii="Garamond" w:hAnsi="Garamond" w:cs="Arial"/>
        </w:rPr>
        <w:t>household.</w:t>
      </w:r>
    </w:p>
    <w:p w14:paraId="5319401F" w14:textId="77777777" w:rsidR="00512969" w:rsidRPr="00492350" w:rsidRDefault="00512969" w:rsidP="00512969">
      <w:pPr>
        <w:pStyle w:val="ListParagraph"/>
        <w:numPr>
          <w:ilvl w:val="0"/>
          <w:numId w:val="3"/>
        </w:numPr>
        <w:overflowPunct w:val="0"/>
        <w:ind w:left="180" w:hanging="180"/>
        <w:rPr>
          <w:rFonts w:ascii="Garamond" w:hAnsi="Garamond" w:cs="Arial"/>
        </w:rPr>
      </w:pPr>
      <w:r w:rsidRPr="00492350">
        <w:rPr>
          <w:rFonts w:ascii="Garamond" w:hAnsi="Garamond" w:cs="Arial"/>
        </w:rPr>
        <w:t>Comes to work as scheduled and consistently demonstrates dependability and punctuality</w:t>
      </w:r>
      <w:r w:rsidR="00FB142F" w:rsidRPr="00492350">
        <w:rPr>
          <w:rFonts w:ascii="Garamond" w:hAnsi="Garamond" w:cs="Arial"/>
        </w:rPr>
        <w:t>.</w:t>
      </w:r>
      <w:r w:rsidRPr="00492350">
        <w:rPr>
          <w:rFonts w:ascii="Garamond" w:hAnsi="Garamond" w:cs="Arial"/>
        </w:rPr>
        <w:t xml:space="preserve"> </w:t>
      </w:r>
    </w:p>
    <w:p w14:paraId="0ABDB5BD" w14:textId="77777777" w:rsidR="00512969" w:rsidRPr="00492350" w:rsidRDefault="00512969" w:rsidP="00512969">
      <w:pPr>
        <w:pStyle w:val="ListParagraph"/>
        <w:numPr>
          <w:ilvl w:val="0"/>
          <w:numId w:val="3"/>
        </w:numPr>
        <w:overflowPunct w:val="0"/>
        <w:ind w:left="180" w:hanging="180"/>
        <w:jc w:val="both"/>
        <w:rPr>
          <w:rFonts w:ascii="Garamond" w:hAnsi="Garamond" w:cs="Arial"/>
        </w:rPr>
      </w:pPr>
      <w:r w:rsidRPr="00492350">
        <w:rPr>
          <w:rFonts w:ascii="Garamond" w:hAnsi="Garamond" w:cs="Arial"/>
        </w:rPr>
        <w:t>Assumes Quality Assurance duties as assigned</w:t>
      </w:r>
      <w:r w:rsidR="00FB142F" w:rsidRPr="00492350">
        <w:rPr>
          <w:rFonts w:ascii="Garamond" w:hAnsi="Garamond" w:cs="Arial"/>
        </w:rPr>
        <w:t>.</w:t>
      </w:r>
      <w:r w:rsidRPr="00492350">
        <w:rPr>
          <w:rFonts w:ascii="Garamond" w:hAnsi="Garamond" w:cs="Arial"/>
        </w:rPr>
        <w:t xml:space="preserve"> </w:t>
      </w:r>
    </w:p>
    <w:p w14:paraId="2AF1CA49" w14:textId="77777777" w:rsidR="00512969" w:rsidRPr="00492350" w:rsidRDefault="00512969" w:rsidP="00512969">
      <w:pPr>
        <w:pStyle w:val="ListParagraph"/>
        <w:numPr>
          <w:ilvl w:val="0"/>
          <w:numId w:val="3"/>
        </w:numPr>
        <w:overflowPunct w:val="0"/>
        <w:ind w:left="180" w:hanging="180"/>
        <w:jc w:val="both"/>
        <w:rPr>
          <w:rFonts w:ascii="Garamond" w:hAnsi="Garamond" w:cs="Arial"/>
        </w:rPr>
      </w:pPr>
      <w:r w:rsidRPr="00492350">
        <w:rPr>
          <w:rFonts w:ascii="Garamond" w:hAnsi="Garamond" w:cs="Arial"/>
        </w:rPr>
        <w:t>Observes infection control procedures</w:t>
      </w:r>
      <w:r w:rsidR="00FB142F" w:rsidRPr="00492350">
        <w:rPr>
          <w:rFonts w:ascii="Garamond" w:hAnsi="Garamond" w:cs="Arial"/>
        </w:rPr>
        <w:t>.</w:t>
      </w:r>
      <w:r w:rsidRPr="00492350">
        <w:rPr>
          <w:rFonts w:ascii="Garamond" w:hAnsi="Garamond" w:cs="Arial"/>
        </w:rPr>
        <w:t xml:space="preserve"> </w:t>
      </w:r>
    </w:p>
    <w:p w14:paraId="18EA15F5" w14:textId="77777777" w:rsidR="004622AE" w:rsidRPr="00492350" w:rsidRDefault="004622AE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492350">
        <w:rPr>
          <w:rFonts w:ascii="Century Gothic" w:hAnsi="Century Gothic"/>
          <w:b/>
          <w:sz w:val="28"/>
          <w:szCs w:val="28"/>
        </w:rPr>
        <w:br w:type="page"/>
      </w:r>
    </w:p>
    <w:p w14:paraId="67591DC3" w14:textId="77777777" w:rsidR="00FB142F" w:rsidRPr="00492350" w:rsidRDefault="00FB142F" w:rsidP="00FB142F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492350">
        <w:rPr>
          <w:rFonts w:ascii="Century Gothic" w:hAnsi="Century Gothic"/>
          <w:b/>
          <w:sz w:val="28"/>
          <w:szCs w:val="28"/>
        </w:rPr>
        <w:lastRenderedPageBreak/>
        <w:t>Essential Functions (Cont.)</w:t>
      </w:r>
    </w:p>
    <w:p w14:paraId="60D79FCC" w14:textId="77777777" w:rsidR="00FB142F" w:rsidRPr="00492350" w:rsidRDefault="00FB142F" w:rsidP="00FB142F">
      <w:pPr>
        <w:overflowPunct w:val="0"/>
        <w:jc w:val="both"/>
        <w:rPr>
          <w:rFonts w:ascii="Garamond" w:hAnsi="Garamond" w:cs="Arial"/>
        </w:rPr>
      </w:pPr>
    </w:p>
    <w:p w14:paraId="4B1A4CC5" w14:textId="77777777" w:rsidR="00512969" w:rsidRPr="00492350" w:rsidRDefault="00462372" w:rsidP="00512969">
      <w:pPr>
        <w:pStyle w:val="ListParagraph"/>
        <w:numPr>
          <w:ilvl w:val="0"/>
          <w:numId w:val="3"/>
        </w:numPr>
        <w:overflowPunct w:val="0"/>
        <w:ind w:left="180" w:hanging="180"/>
        <w:jc w:val="both"/>
        <w:rPr>
          <w:rFonts w:ascii="Garamond" w:hAnsi="Garamond" w:cs="Arial"/>
        </w:rPr>
      </w:pPr>
      <w:r w:rsidRPr="00492350">
        <w:rPr>
          <w:rFonts w:ascii="Garamond" w:hAnsi="Garamond"/>
        </w:rPr>
        <w:t>Is responsible for the safety</w:t>
      </w:r>
      <w:r w:rsidRPr="00492350">
        <w:rPr>
          <w:rFonts w:ascii="Garamond" w:hAnsi="Garamond" w:cs="Arial"/>
        </w:rPr>
        <w:t xml:space="preserve"> </w:t>
      </w:r>
      <w:r w:rsidR="00512969" w:rsidRPr="00492350">
        <w:rPr>
          <w:rFonts w:ascii="Garamond" w:hAnsi="Garamond" w:cs="Arial"/>
        </w:rPr>
        <w:t>of residents under his/her supervision</w:t>
      </w:r>
      <w:r w:rsidR="00FB142F" w:rsidRPr="00492350">
        <w:rPr>
          <w:rFonts w:ascii="Garamond" w:hAnsi="Garamond" w:cs="Arial"/>
        </w:rPr>
        <w:t>.</w:t>
      </w:r>
      <w:r w:rsidR="00512969" w:rsidRPr="00492350">
        <w:rPr>
          <w:rFonts w:ascii="Garamond" w:hAnsi="Garamond" w:cs="Arial"/>
        </w:rPr>
        <w:t xml:space="preserve"> </w:t>
      </w:r>
    </w:p>
    <w:p w14:paraId="4AFFFE7A" w14:textId="77777777" w:rsidR="00512969" w:rsidRPr="00492350" w:rsidRDefault="00512969" w:rsidP="00512969">
      <w:pPr>
        <w:pStyle w:val="ListParagraph"/>
        <w:numPr>
          <w:ilvl w:val="0"/>
          <w:numId w:val="3"/>
        </w:numPr>
        <w:overflowPunct w:val="0"/>
        <w:ind w:left="180" w:hanging="180"/>
        <w:jc w:val="both"/>
        <w:rPr>
          <w:rFonts w:ascii="Garamond" w:hAnsi="Garamond" w:cs="Arial"/>
        </w:rPr>
      </w:pPr>
      <w:r w:rsidRPr="00492350">
        <w:rPr>
          <w:rFonts w:ascii="Garamond" w:hAnsi="Garamond" w:cs="Arial"/>
        </w:rPr>
        <w:t>Accepts assigned duties in a cooperative manner</w:t>
      </w:r>
      <w:r w:rsidR="00FB142F" w:rsidRPr="00492350">
        <w:rPr>
          <w:rFonts w:ascii="Garamond" w:hAnsi="Garamond" w:cs="Arial"/>
        </w:rPr>
        <w:t>.</w:t>
      </w:r>
      <w:r w:rsidRPr="00492350">
        <w:rPr>
          <w:rFonts w:ascii="Garamond" w:hAnsi="Garamond" w:cs="Arial"/>
        </w:rPr>
        <w:t xml:space="preserve"> </w:t>
      </w:r>
    </w:p>
    <w:p w14:paraId="59D27126" w14:textId="77777777" w:rsidR="00512969" w:rsidRPr="00492350" w:rsidRDefault="00512969" w:rsidP="007D3AB8">
      <w:pPr>
        <w:pStyle w:val="ListParagraph"/>
        <w:numPr>
          <w:ilvl w:val="0"/>
          <w:numId w:val="3"/>
        </w:numPr>
        <w:overflowPunct w:val="0"/>
        <w:ind w:left="180" w:hanging="180"/>
        <w:rPr>
          <w:rFonts w:ascii="Garamond" w:hAnsi="Garamond" w:cs="Arial"/>
        </w:rPr>
      </w:pPr>
      <w:r w:rsidRPr="00492350">
        <w:rPr>
          <w:rFonts w:ascii="Garamond" w:hAnsi="Garamond" w:cs="Arial"/>
        </w:rPr>
        <w:t>Consistently assists with transporting residents to activity programs and other scheduled events</w:t>
      </w:r>
      <w:r w:rsidR="00FB142F" w:rsidRPr="00492350">
        <w:rPr>
          <w:rFonts w:ascii="Garamond" w:hAnsi="Garamond" w:cs="Arial"/>
        </w:rPr>
        <w:t>.</w:t>
      </w:r>
      <w:r w:rsidRPr="00492350">
        <w:rPr>
          <w:rFonts w:ascii="Garamond" w:hAnsi="Garamond" w:cs="Arial"/>
        </w:rPr>
        <w:t xml:space="preserve"> </w:t>
      </w:r>
    </w:p>
    <w:p w14:paraId="794BAF0B" w14:textId="77777777" w:rsidR="003358D6" w:rsidRPr="00492350" w:rsidRDefault="00512969" w:rsidP="007D3AB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492350">
        <w:rPr>
          <w:rFonts w:ascii="Garamond" w:hAnsi="Garamond" w:cs="Arial"/>
        </w:rPr>
        <w:t>May be responsible to provide activities for residents in their household, conducting programs, visits and activities geared to</w:t>
      </w:r>
      <w:r w:rsidR="007D3AB8" w:rsidRPr="00492350">
        <w:rPr>
          <w:rFonts w:ascii="Garamond" w:hAnsi="Garamond" w:cs="Arial"/>
        </w:rPr>
        <w:t>ward</w:t>
      </w:r>
      <w:r w:rsidRPr="00492350">
        <w:rPr>
          <w:rFonts w:ascii="Garamond" w:hAnsi="Garamond" w:cs="Arial"/>
        </w:rPr>
        <w:t xml:space="preserve"> the interest</w:t>
      </w:r>
      <w:r w:rsidR="00FB142F" w:rsidRPr="00492350">
        <w:rPr>
          <w:rFonts w:ascii="Garamond" w:hAnsi="Garamond" w:cs="Arial"/>
        </w:rPr>
        <w:t>s</w:t>
      </w:r>
      <w:r w:rsidRPr="00492350">
        <w:rPr>
          <w:rFonts w:ascii="Garamond" w:hAnsi="Garamond" w:cs="Arial"/>
        </w:rPr>
        <w:t xml:space="preserve"> and abilities of the </w:t>
      </w:r>
      <w:r w:rsidR="00FB142F" w:rsidRPr="00492350">
        <w:rPr>
          <w:rFonts w:ascii="Garamond" w:hAnsi="Garamond" w:cs="Arial"/>
        </w:rPr>
        <w:t>residents</w:t>
      </w:r>
      <w:r w:rsidRPr="00492350">
        <w:rPr>
          <w:rFonts w:ascii="Garamond" w:hAnsi="Garamond" w:cs="Arial"/>
        </w:rPr>
        <w:t xml:space="preserve">. Documents activity participation and responses in </w:t>
      </w:r>
      <w:proofErr w:type="spellStart"/>
      <w:r w:rsidRPr="00492350">
        <w:rPr>
          <w:rFonts w:ascii="Garamond" w:hAnsi="Garamond" w:cs="Arial"/>
        </w:rPr>
        <w:t>PointClickCare</w:t>
      </w:r>
      <w:proofErr w:type="spellEnd"/>
      <w:r w:rsidRPr="00492350">
        <w:rPr>
          <w:rFonts w:ascii="Garamond" w:hAnsi="Garamond" w:cs="Arial"/>
        </w:rPr>
        <w:t>.</w:t>
      </w:r>
    </w:p>
    <w:p w14:paraId="67873CF1" w14:textId="77777777" w:rsidR="003358D6" w:rsidRPr="00492350" w:rsidRDefault="0088627C" w:rsidP="007D3AB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492350">
        <w:rPr>
          <w:rFonts w:ascii="Garamond" w:hAnsi="Garamond" w:cs="Arial"/>
          <w:bCs/>
        </w:rPr>
        <w:t>Performs other duties and responsibilities as assigned.</w:t>
      </w:r>
      <w:r w:rsidR="003358D6" w:rsidRPr="00492350">
        <w:rPr>
          <w:rFonts w:ascii="Garamond" w:hAnsi="Garamond" w:cs="Arial"/>
        </w:rPr>
        <w:t xml:space="preserve"> </w:t>
      </w:r>
    </w:p>
    <w:p w14:paraId="4A39E4CF" w14:textId="77777777" w:rsidR="00720B68" w:rsidRPr="00492350" w:rsidRDefault="00720B68" w:rsidP="00720B68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2A0BAB53" w14:textId="77777777" w:rsidR="00454205" w:rsidRPr="00492350" w:rsidRDefault="00720B68" w:rsidP="0045420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492350">
        <w:rPr>
          <w:rFonts w:ascii="Century Gothic" w:hAnsi="Century Gothic"/>
          <w:b/>
          <w:sz w:val="28"/>
          <w:szCs w:val="28"/>
        </w:rPr>
        <w:t xml:space="preserve">Job </w:t>
      </w:r>
      <w:r w:rsidR="00454205" w:rsidRPr="00492350">
        <w:rPr>
          <w:rFonts w:ascii="Century Gothic" w:hAnsi="Century Gothic"/>
          <w:b/>
          <w:sz w:val="28"/>
          <w:szCs w:val="28"/>
        </w:rPr>
        <w:t>Qualifications</w:t>
      </w:r>
    </w:p>
    <w:p w14:paraId="1CB845A1" w14:textId="77777777" w:rsidR="00454205" w:rsidRPr="00492350" w:rsidRDefault="00454205" w:rsidP="00512969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6453E6FC" w14:textId="77777777" w:rsidR="00512969" w:rsidRPr="00492350" w:rsidRDefault="003172F0" w:rsidP="005129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80" w:hanging="180"/>
        <w:rPr>
          <w:rFonts w:ascii="Garamond" w:hAnsi="Garamond" w:cs="Arial"/>
          <w:color w:val="000000"/>
        </w:rPr>
      </w:pPr>
      <w:r w:rsidRPr="00492350">
        <w:rPr>
          <w:rFonts w:ascii="Garamond" w:hAnsi="Garamond" w:cs="Arial"/>
          <w:color w:val="000000"/>
        </w:rPr>
        <w:t>Meets</w:t>
      </w:r>
      <w:r w:rsidR="00512969" w:rsidRPr="00492350">
        <w:rPr>
          <w:rFonts w:ascii="Garamond" w:hAnsi="Garamond" w:cs="Arial"/>
          <w:color w:val="000000"/>
        </w:rPr>
        <w:t xml:space="preserve"> the requisite training and competency evaluation requirements as defined in 42 CFR 483.75 (relating to administration). Must be PA certified </w:t>
      </w:r>
      <w:r w:rsidR="008F0840" w:rsidRPr="00492350">
        <w:rPr>
          <w:rFonts w:ascii="Garamond" w:hAnsi="Garamond" w:cs="Arial"/>
          <w:color w:val="000000"/>
        </w:rPr>
        <w:t>(</w:t>
      </w:r>
      <w:r w:rsidR="00512969" w:rsidRPr="00492350">
        <w:rPr>
          <w:rFonts w:ascii="Garamond" w:hAnsi="Garamond" w:cs="Arial"/>
          <w:color w:val="000000"/>
        </w:rPr>
        <w:t>through an approved training program and competency testing within 120 days of hire</w:t>
      </w:r>
      <w:r w:rsidR="008F0840" w:rsidRPr="00492350">
        <w:rPr>
          <w:rFonts w:ascii="Garamond" w:hAnsi="Garamond" w:cs="Arial"/>
          <w:color w:val="000000"/>
        </w:rPr>
        <w:t>)</w:t>
      </w:r>
      <w:r w:rsidR="00FB142F" w:rsidRPr="00492350">
        <w:rPr>
          <w:rFonts w:ascii="Garamond" w:hAnsi="Garamond" w:cs="Arial"/>
          <w:color w:val="000000"/>
        </w:rPr>
        <w:t>.</w:t>
      </w:r>
      <w:r w:rsidR="00512969" w:rsidRPr="00492350">
        <w:rPr>
          <w:rFonts w:ascii="Garamond" w:hAnsi="Garamond" w:cs="Arial"/>
          <w:color w:val="000000"/>
        </w:rPr>
        <w:t xml:space="preserve"> </w:t>
      </w:r>
    </w:p>
    <w:p w14:paraId="01D145EA" w14:textId="77777777" w:rsidR="00512969" w:rsidRPr="00492350" w:rsidRDefault="00512969" w:rsidP="005129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80" w:hanging="180"/>
        <w:rPr>
          <w:rFonts w:ascii="Garamond" w:hAnsi="Garamond" w:cs="Arial"/>
          <w:color w:val="000000"/>
        </w:rPr>
      </w:pPr>
      <w:r w:rsidRPr="00492350">
        <w:rPr>
          <w:rFonts w:ascii="Garamond" w:hAnsi="Garamond" w:cs="Arial"/>
          <w:color w:val="000000"/>
        </w:rPr>
        <w:t>Appears on the Commonwealth of Pennsylvania's Nurse Aide Registry</w:t>
      </w:r>
      <w:r w:rsidR="00FB142F" w:rsidRPr="00492350">
        <w:rPr>
          <w:rFonts w:ascii="Garamond" w:hAnsi="Garamond" w:cs="Arial"/>
          <w:color w:val="000000"/>
        </w:rPr>
        <w:t>.</w:t>
      </w:r>
      <w:r w:rsidRPr="00492350">
        <w:rPr>
          <w:rFonts w:ascii="Garamond" w:hAnsi="Garamond" w:cs="Arial"/>
          <w:color w:val="000000"/>
        </w:rPr>
        <w:t xml:space="preserve"> </w:t>
      </w:r>
    </w:p>
    <w:p w14:paraId="5473D8DB" w14:textId="74C9CDF8" w:rsidR="00512969" w:rsidRPr="00492350" w:rsidRDefault="00512969" w:rsidP="005129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80" w:hanging="180"/>
        <w:rPr>
          <w:rFonts w:ascii="Garamond" w:hAnsi="Garamond" w:cs="Arial"/>
          <w:color w:val="000000"/>
        </w:rPr>
      </w:pPr>
      <w:r w:rsidRPr="00492350">
        <w:rPr>
          <w:rFonts w:ascii="Garamond" w:hAnsi="Garamond" w:cs="Arial"/>
          <w:color w:val="000000"/>
        </w:rPr>
        <w:t xml:space="preserve">Has no substantiated findings of abuse, neglect, or misappropriation of resident property recorded in the </w:t>
      </w:r>
      <w:r w:rsidR="00FB142F" w:rsidRPr="00492350">
        <w:rPr>
          <w:rFonts w:ascii="Garamond" w:hAnsi="Garamond" w:cs="Arial"/>
          <w:color w:val="000000"/>
        </w:rPr>
        <w:t>N</w:t>
      </w:r>
      <w:r w:rsidRPr="00492350">
        <w:rPr>
          <w:rFonts w:ascii="Garamond" w:hAnsi="Garamond" w:cs="Arial"/>
          <w:color w:val="000000"/>
        </w:rPr>
        <w:t xml:space="preserve">urse </w:t>
      </w:r>
      <w:r w:rsidR="00FB142F" w:rsidRPr="00492350">
        <w:rPr>
          <w:rFonts w:ascii="Garamond" w:hAnsi="Garamond" w:cs="Arial"/>
          <w:color w:val="000000"/>
        </w:rPr>
        <w:t>A</w:t>
      </w:r>
      <w:r w:rsidRPr="00492350">
        <w:rPr>
          <w:rFonts w:ascii="Garamond" w:hAnsi="Garamond" w:cs="Arial"/>
          <w:color w:val="000000"/>
        </w:rPr>
        <w:t xml:space="preserve">ide </w:t>
      </w:r>
      <w:r w:rsidR="00FB142F" w:rsidRPr="00492350">
        <w:rPr>
          <w:rFonts w:ascii="Garamond" w:hAnsi="Garamond" w:cs="Arial"/>
          <w:color w:val="000000"/>
        </w:rPr>
        <w:t>R</w:t>
      </w:r>
      <w:r w:rsidRPr="00492350">
        <w:rPr>
          <w:rFonts w:ascii="Garamond" w:hAnsi="Garamond" w:cs="Arial"/>
          <w:color w:val="000000"/>
        </w:rPr>
        <w:t>egistry</w:t>
      </w:r>
      <w:r w:rsidR="009E3ADC" w:rsidRPr="00492350">
        <w:rPr>
          <w:rFonts w:ascii="Garamond" w:hAnsi="Garamond" w:cs="Arial"/>
          <w:color w:val="000000"/>
        </w:rPr>
        <w:t>.</w:t>
      </w:r>
    </w:p>
    <w:p w14:paraId="7B5321E6" w14:textId="77777777" w:rsidR="00512969" w:rsidRPr="00492350" w:rsidRDefault="00512969" w:rsidP="005129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80" w:hanging="180"/>
        <w:rPr>
          <w:rFonts w:ascii="Garamond" w:hAnsi="Garamond" w:cs="Arial"/>
          <w:color w:val="000000"/>
        </w:rPr>
      </w:pPr>
      <w:r w:rsidRPr="00492350">
        <w:rPr>
          <w:rFonts w:ascii="Garamond" w:hAnsi="Garamond" w:cs="Arial"/>
          <w:color w:val="000000"/>
        </w:rPr>
        <w:t>Must treat residents with kindness and respect</w:t>
      </w:r>
      <w:r w:rsidR="00FB142F" w:rsidRPr="00492350">
        <w:rPr>
          <w:rFonts w:ascii="Garamond" w:hAnsi="Garamond" w:cs="Arial"/>
          <w:color w:val="000000"/>
        </w:rPr>
        <w:t>.</w:t>
      </w:r>
      <w:r w:rsidRPr="00492350">
        <w:rPr>
          <w:rFonts w:ascii="Garamond" w:hAnsi="Garamond" w:cs="Arial"/>
          <w:color w:val="000000"/>
        </w:rPr>
        <w:t xml:space="preserve"> </w:t>
      </w:r>
    </w:p>
    <w:p w14:paraId="3F486B51" w14:textId="7CEF89E5" w:rsidR="00512969" w:rsidRPr="00492350" w:rsidRDefault="00512969" w:rsidP="005129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80" w:hanging="180"/>
        <w:rPr>
          <w:rFonts w:ascii="Garamond" w:hAnsi="Garamond" w:cs="Arial"/>
          <w:color w:val="000000"/>
        </w:rPr>
      </w:pPr>
      <w:r w:rsidRPr="00492350">
        <w:rPr>
          <w:rFonts w:ascii="Garamond" w:hAnsi="Garamond" w:cs="Arial"/>
          <w:color w:val="000000"/>
        </w:rPr>
        <w:t xml:space="preserve">Must have organizational skills and be capable of prioritizing tasks. </w:t>
      </w:r>
    </w:p>
    <w:p w14:paraId="5849D884" w14:textId="77777777" w:rsidR="00512969" w:rsidRPr="00492350" w:rsidRDefault="00512969" w:rsidP="005129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80" w:hanging="180"/>
        <w:rPr>
          <w:rFonts w:ascii="Garamond" w:hAnsi="Garamond" w:cs="Arial"/>
          <w:color w:val="000000"/>
        </w:rPr>
      </w:pPr>
      <w:r w:rsidRPr="00492350">
        <w:rPr>
          <w:rFonts w:ascii="Garamond" w:hAnsi="Garamond"/>
        </w:rPr>
        <w:t xml:space="preserve">Must possess knowledge of computer, fax, telephone, copier, Nurse Call System, Security and Fire System, </w:t>
      </w:r>
      <w:r w:rsidR="00FB142F" w:rsidRPr="00492350">
        <w:rPr>
          <w:rFonts w:ascii="Garamond" w:hAnsi="Garamond"/>
        </w:rPr>
        <w:t xml:space="preserve">and the </w:t>
      </w:r>
      <w:proofErr w:type="spellStart"/>
      <w:r w:rsidRPr="00492350">
        <w:rPr>
          <w:rFonts w:ascii="Garamond" w:hAnsi="Garamond"/>
        </w:rPr>
        <w:t>PointClickCare</w:t>
      </w:r>
      <w:proofErr w:type="spellEnd"/>
      <w:r w:rsidRPr="00492350">
        <w:rPr>
          <w:rFonts w:ascii="Garamond" w:hAnsi="Garamond"/>
        </w:rPr>
        <w:t xml:space="preserve"> computer documentation system</w:t>
      </w:r>
      <w:r w:rsidR="003172F0" w:rsidRPr="00492350">
        <w:rPr>
          <w:rFonts w:ascii="Garamond" w:hAnsi="Garamond"/>
        </w:rPr>
        <w:t>s</w:t>
      </w:r>
      <w:r w:rsidRPr="00492350">
        <w:rPr>
          <w:rFonts w:ascii="Garamond" w:hAnsi="Garamond"/>
        </w:rPr>
        <w:t>.</w:t>
      </w:r>
    </w:p>
    <w:p w14:paraId="240434D8" w14:textId="77777777" w:rsidR="00690226" w:rsidRPr="00492350" w:rsidRDefault="00690226" w:rsidP="00512969">
      <w:pPr>
        <w:widowControl w:val="0"/>
        <w:autoSpaceDE w:val="0"/>
        <w:autoSpaceDN w:val="0"/>
        <w:adjustRightInd w:val="0"/>
        <w:spacing w:line="276" w:lineRule="auto"/>
        <w:ind w:left="180"/>
        <w:rPr>
          <w:rFonts w:ascii="Garamond" w:hAnsi="Garamond" w:cs="Arial"/>
          <w:color w:val="000000"/>
          <w:sz w:val="20"/>
          <w:szCs w:val="20"/>
        </w:rPr>
      </w:pPr>
    </w:p>
    <w:p w14:paraId="506C03BB" w14:textId="77777777" w:rsidR="00690226" w:rsidRPr="00492350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492350">
        <w:rPr>
          <w:rFonts w:ascii="Century Gothic" w:hAnsi="Century Gothic" w:cs="Arial"/>
          <w:b/>
          <w:iCs/>
          <w:sz w:val="28"/>
          <w:szCs w:val="28"/>
        </w:rPr>
        <w:t xml:space="preserve">Equipment to be </w:t>
      </w:r>
      <w:proofErr w:type="gramStart"/>
      <w:r w:rsidRPr="00492350">
        <w:rPr>
          <w:rFonts w:ascii="Century Gothic" w:hAnsi="Century Gothic" w:cs="Arial"/>
          <w:b/>
          <w:iCs/>
          <w:sz w:val="28"/>
          <w:szCs w:val="28"/>
        </w:rPr>
        <w:t>Used</w:t>
      </w:r>
      <w:proofErr w:type="gramEnd"/>
    </w:p>
    <w:p w14:paraId="5AD7FECA" w14:textId="77777777" w:rsidR="00690226" w:rsidRPr="00492350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2B566DC4" w14:textId="120E5D45" w:rsidR="00690226" w:rsidRPr="00492350" w:rsidRDefault="00FB142F" w:rsidP="009E3ADC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492350">
        <w:rPr>
          <w:rFonts w:ascii="Garamond" w:hAnsi="Garamond" w:cs="Arial"/>
        </w:rPr>
        <w:t xml:space="preserve">Mechanical lifts, oxygen concentrators, wheelchairs and </w:t>
      </w:r>
      <w:proofErr w:type="spellStart"/>
      <w:r w:rsidRPr="00492350">
        <w:rPr>
          <w:rFonts w:ascii="Garamond" w:hAnsi="Garamond" w:cs="Arial"/>
        </w:rPr>
        <w:t>geri</w:t>
      </w:r>
      <w:proofErr w:type="spellEnd"/>
      <w:r w:rsidRPr="00492350">
        <w:rPr>
          <w:rFonts w:ascii="Garamond" w:hAnsi="Garamond" w:cs="Arial"/>
        </w:rPr>
        <w:t>-chairs, electronic thermometers, scales, sphygmomanometers</w:t>
      </w:r>
      <w:r w:rsidR="009E3ADC" w:rsidRPr="00492350">
        <w:rPr>
          <w:rFonts w:ascii="Garamond" w:hAnsi="Garamond" w:cs="Arial"/>
        </w:rPr>
        <w:t xml:space="preserve"> </w:t>
      </w:r>
      <w:r w:rsidR="008E53C3" w:rsidRPr="00492350">
        <w:rPr>
          <w:rFonts w:ascii="Garamond" w:hAnsi="Garamond" w:cs="Arial"/>
        </w:rPr>
        <w:t>(blood pressure cuffs)</w:t>
      </w:r>
      <w:r w:rsidRPr="00492350">
        <w:rPr>
          <w:rFonts w:ascii="Garamond" w:hAnsi="Garamond" w:cs="Arial"/>
        </w:rPr>
        <w:t>, stethoscope, electric beds, pulse oximeter</w:t>
      </w:r>
      <w:r w:rsidR="009E3ADC" w:rsidRPr="00492350">
        <w:rPr>
          <w:rFonts w:ascii="Garamond" w:hAnsi="Garamond" w:cs="Arial"/>
        </w:rPr>
        <w:t>.</w:t>
      </w:r>
    </w:p>
    <w:p w14:paraId="2DBDBEA3" w14:textId="77777777" w:rsidR="00772AAD" w:rsidRPr="00492350" w:rsidRDefault="00772AAD" w:rsidP="00772AAD">
      <w:pPr>
        <w:jc w:val="center"/>
        <w:rPr>
          <w:rFonts w:ascii="Garamond" w:hAnsi="Garamond" w:cs="Arial"/>
        </w:rPr>
      </w:pPr>
    </w:p>
    <w:p w14:paraId="63474329" w14:textId="77777777" w:rsidR="00454205" w:rsidRPr="00492350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492350">
        <w:rPr>
          <w:rFonts w:ascii="Century Gothic" w:hAnsi="Century Gothic" w:cs="Arial"/>
          <w:b/>
          <w:iCs/>
          <w:sz w:val="28"/>
          <w:szCs w:val="28"/>
        </w:rPr>
        <w:t>Working Conditions</w:t>
      </w:r>
    </w:p>
    <w:p w14:paraId="3FE874D4" w14:textId="77777777" w:rsidR="00690226" w:rsidRPr="00492350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53D6C94C" w14:textId="34DA453A" w:rsidR="00512969" w:rsidRPr="00492350" w:rsidRDefault="00512969" w:rsidP="00FB142F">
      <w:pPr>
        <w:pStyle w:val="ListParagraph"/>
        <w:numPr>
          <w:ilvl w:val="0"/>
          <w:numId w:val="3"/>
        </w:numPr>
        <w:overflowPunct w:val="0"/>
        <w:ind w:left="180" w:hanging="180"/>
        <w:rPr>
          <w:rFonts w:ascii="Garamond" w:hAnsi="Garamond" w:cs="Arial"/>
        </w:rPr>
      </w:pPr>
      <w:r w:rsidRPr="00492350">
        <w:rPr>
          <w:rFonts w:ascii="Garamond" w:hAnsi="Garamond" w:cs="Arial"/>
        </w:rPr>
        <w:t>May be asked to change shifts as needed and work additional Saturdays, Sundays and holidays than scheduled</w:t>
      </w:r>
      <w:r w:rsidR="00FB142F" w:rsidRPr="00492350">
        <w:rPr>
          <w:rFonts w:ascii="Garamond" w:hAnsi="Garamond" w:cs="Arial"/>
        </w:rPr>
        <w:t>.</w:t>
      </w:r>
    </w:p>
    <w:p w14:paraId="71F5521B" w14:textId="77777777" w:rsidR="00512969" w:rsidRPr="00492350" w:rsidRDefault="00512969" w:rsidP="00FB142F">
      <w:pPr>
        <w:pStyle w:val="ListParagraph"/>
        <w:numPr>
          <w:ilvl w:val="0"/>
          <w:numId w:val="3"/>
        </w:numPr>
        <w:overflowPunct w:val="0"/>
        <w:ind w:left="180" w:hanging="180"/>
        <w:rPr>
          <w:rFonts w:ascii="Garamond" w:hAnsi="Garamond" w:cs="Arial"/>
        </w:rPr>
      </w:pPr>
      <w:r w:rsidRPr="00492350">
        <w:rPr>
          <w:rFonts w:ascii="Garamond" w:hAnsi="Garamond" w:cs="Arial"/>
        </w:rPr>
        <w:t xml:space="preserve">May need to be available for </w:t>
      </w:r>
      <w:r w:rsidR="00FB142F" w:rsidRPr="00492350">
        <w:rPr>
          <w:rFonts w:ascii="Garamond" w:hAnsi="Garamond" w:cs="Arial"/>
        </w:rPr>
        <w:t xml:space="preserve">an </w:t>
      </w:r>
      <w:r w:rsidRPr="00492350">
        <w:rPr>
          <w:rFonts w:ascii="Garamond" w:hAnsi="Garamond" w:cs="Arial"/>
        </w:rPr>
        <w:t>occasional evening and weekend activity program</w:t>
      </w:r>
      <w:r w:rsidR="00FB142F" w:rsidRPr="00492350">
        <w:rPr>
          <w:rFonts w:ascii="Garamond" w:hAnsi="Garamond" w:cs="Arial"/>
        </w:rPr>
        <w:t>,</w:t>
      </w:r>
      <w:r w:rsidRPr="00492350">
        <w:rPr>
          <w:rFonts w:ascii="Garamond" w:hAnsi="Garamond" w:cs="Arial"/>
        </w:rPr>
        <w:t xml:space="preserve"> and to assist during weather emergencies. </w:t>
      </w:r>
    </w:p>
    <w:p w14:paraId="6B5BCC6B" w14:textId="2C9F6AA5" w:rsidR="00690226" w:rsidRPr="002B7083" w:rsidRDefault="002B7083" w:rsidP="002B7083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</w:rPr>
      </w:pPr>
      <w:bookmarkStart w:id="0" w:name="_GoBack"/>
      <w:bookmarkEnd w:id="0"/>
      <w:r w:rsidRPr="002B7083">
        <w:rPr>
          <w:rFonts w:ascii="Garamond" w:hAnsi="Garamond" w:cs="Arial"/>
        </w:rPr>
        <w:t>Is subject to exposure to infectious waste, disease, including Influenza, TB, HIV, Hepatitis B &amp; C viruses, and Corona viruses.</w:t>
      </w:r>
    </w:p>
    <w:p w14:paraId="3BBE1364" w14:textId="77777777" w:rsidR="00512969" w:rsidRPr="00492350" w:rsidRDefault="00512969">
      <w:pPr>
        <w:spacing w:line="276" w:lineRule="auto"/>
        <w:rPr>
          <w:rFonts w:ascii="Garamond" w:hAnsi="Garamond" w:cs="Arial"/>
        </w:rPr>
      </w:pPr>
      <w:r w:rsidRPr="00492350">
        <w:rPr>
          <w:rFonts w:ascii="Garamond" w:hAnsi="Garamond" w:cs="Arial"/>
        </w:rPr>
        <w:br w:type="page"/>
      </w:r>
    </w:p>
    <w:p w14:paraId="05FABA2D" w14:textId="77777777" w:rsidR="00AC5AA2" w:rsidRPr="00492350" w:rsidRDefault="00AC5AA2" w:rsidP="00AC5AA2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Garamond" w:hAnsi="Garamond"/>
        </w:rPr>
      </w:pPr>
      <w:r w:rsidRPr="00492350">
        <w:rPr>
          <w:rFonts w:ascii="Garamond" w:hAnsi="Garamond" w:cs="Arial"/>
          <w:iCs/>
          <w:w w:val="97"/>
        </w:rPr>
        <w:t>This job description does not constitute a contract for employment.</w:t>
      </w:r>
    </w:p>
    <w:p w14:paraId="7EC4F176" w14:textId="77777777" w:rsidR="00AC5AA2" w:rsidRPr="00492350" w:rsidRDefault="00AC5AA2" w:rsidP="00AC5AA2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92350">
        <w:rPr>
          <w:rFonts w:ascii="Garamond" w:hAnsi="Garamond" w:cs="Arial"/>
          <w:iCs/>
          <w:w w:val="99"/>
        </w:rPr>
        <w:t>I have read, understand, and will comply with this job description.</w:t>
      </w:r>
    </w:p>
    <w:p w14:paraId="64704702" w14:textId="77777777" w:rsidR="00AC5AA2" w:rsidRPr="00492350" w:rsidRDefault="00AC5AA2" w:rsidP="00AC5AA2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4260FD68" w14:textId="77777777" w:rsidR="00AC5AA2" w:rsidRPr="00492350" w:rsidRDefault="00AC5AA2" w:rsidP="00AC5AA2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1DE644EB" w14:textId="77777777" w:rsidR="00AC5AA2" w:rsidRPr="00492350" w:rsidRDefault="00AC5AA2" w:rsidP="00AC5AA2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 w:rsidRPr="00492350">
        <w:rPr>
          <w:rFonts w:ascii="Garamond" w:hAnsi="Garamond" w:cs="Arial"/>
          <w:iCs/>
          <w:w w:val="99"/>
        </w:rPr>
        <w:t>________________________________________________</w:t>
      </w:r>
    </w:p>
    <w:p w14:paraId="25EE9F73" w14:textId="77777777" w:rsidR="00AC5AA2" w:rsidRPr="00492350" w:rsidRDefault="00AC5AA2" w:rsidP="00AC5AA2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 w:rsidRPr="00492350">
        <w:rPr>
          <w:rFonts w:ascii="Garamond" w:hAnsi="Garamond" w:cs="Arial"/>
          <w:iCs/>
          <w:w w:val="99"/>
        </w:rPr>
        <w:t>Team Member Name (Please Print)</w:t>
      </w:r>
    </w:p>
    <w:p w14:paraId="4E67BB78" w14:textId="77777777" w:rsidR="00AC5AA2" w:rsidRPr="00492350" w:rsidRDefault="00AC5AA2" w:rsidP="00AC5AA2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7C8FC960" w14:textId="77777777" w:rsidR="00AC5AA2" w:rsidRPr="00492350" w:rsidRDefault="00AC5AA2" w:rsidP="00AC5AA2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332D5F76" w14:textId="77777777" w:rsidR="00AC5AA2" w:rsidRPr="00492350" w:rsidRDefault="00AC5AA2" w:rsidP="00AC5AA2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92350">
        <w:rPr>
          <w:rFonts w:ascii="Garamond" w:hAnsi="Garamond" w:cs="Arial"/>
          <w:iCs/>
          <w:w w:val="99"/>
        </w:rPr>
        <w:t xml:space="preserve">________________________________________________  </w:t>
      </w:r>
      <w:r w:rsidRPr="00492350">
        <w:rPr>
          <w:rFonts w:ascii="Garamond" w:hAnsi="Garamond" w:cs="Arial"/>
          <w:iCs/>
        </w:rPr>
        <w:t>____________________________</w:t>
      </w:r>
    </w:p>
    <w:p w14:paraId="6EB407CF" w14:textId="77777777" w:rsidR="00AC5AA2" w:rsidRPr="00492350" w:rsidRDefault="00AC5AA2" w:rsidP="00AC5AA2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92350">
        <w:rPr>
          <w:rFonts w:ascii="Garamond" w:hAnsi="Garamond" w:cs="Arial"/>
          <w:iCs/>
        </w:rPr>
        <w:t>Team Member Signature                                                           Date</w:t>
      </w:r>
    </w:p>
    <w:p w14:paraId="0B9C7727" w14:textId="77777777" w:rsidR="00AC5AA2" w:rsidRPr="00492350" w:rsidRDefault="00AC5AA2" w:rsidP="00AC5AA2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0C93DCD3" w14:textId="77777777" w:rsidR="00AC5AA2" w:rsidRPr="00492350" w:rsidRDefault="00AC5AA2" w:rsidP="00AC5AA2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1F8B5356" w14:textId="77777777" w:rsidR="00AC5AA2" w:rsidRPr="00492350" w:rsidRDefault="00AC5AA2" w:rsidP="00AC5AA2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92350">
        <w:rPr>
          <w:rFonts w:ascii="Garamond" w:hAnsi="Garamond" w:cs="Arial"/>
          <w:iCs/>
          <w:w w:val="99"/>
        </w:rPr>
        <w:t xml:space="preserve">________________________________________________  </w:t>
      </w:r>
      <w:r w:rsidRPr="00492350">
        <w:rPr>
          <w:rFonts w:ascii="Garamond" w:hAnsi="Garamond" w:cs="Arial"/>
          <w:iCs/>
        </w:rPr>
        <w:t>____________________________</w:t>
      </w:r>
    </w:p>
    <w:p w14:paraId="3F08C510" w14:textId="77777777" w:rsidR="00AC5AA2" w:rsidRPr="00492350" w:rsidRDefault="00AC5AA2" w:rsidP="00AC5AA2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92350">
        <w:rPr>
          <w:rFonts w:ascii="Garamond" w:hAnsi="Garamond" w:cs="Arial"/>
          <w:iCs/>
        </w:rPr>
        <w:t>Department Supervisor Signature                                             Date</w:t>
      </w:r>
    </w:p>
    <w:p w14:paraId="4E7CC0D7" w14:textId="77777777" w:rsidR="00AC5AA2" w:rsidRPr="00492350" w:rsidRDefault="00AC5AA2" w:rsidP="00AC5AA2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22FEE3A1" w14:textId="77777777" w:rsidR="00AC5AA2" w:rsidRPr="00492350" w:rsidRDefault="00AC5AA2" w:rsidP="00AC5AA2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276F6411" w14:textId="77777777" w:rsidR="00AC5AA2" w:rsidRPr="00492350" w:rsidRDefault="00AC5AA2" w:rsidP="00AC5AA2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775EAC13" w14:textId="77777777" w:rsidR="00AC5AA2" w:rsidRPr="00492350" w:rsidRDefault="00AC5AA2" w:rsidP="00AC5AA2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92350">
        <w:rPr>
          <w:rFonts w:ascii="Garamond" w:hAnsi="Garamond" w:cs="Arial"/>
          <w:iCs/>
          <w:w w:val="99"/>
        </w:rPr>
        <w:t xml:space="preserve">________________________________________________  </w:t>
      </w:r>
      <w:r w:rsidRPr="00492350">
        <w:rPr>
          <w:rFonts w:ascii="Garamond" w:hAnsi="Garamond" w:cs="Arial"/>
          <w:iCs/>
        </w:rPr>
        <w:t>____________________________</w:t>
      </w:r>
    </w:p>
    <w:p w14:paraId="05FC552F" w14:textId="77777777" w:rsidR="00AC5AA2" w:rsidRPr="00992EC8" w:rsidRDefault="00AC5AA2" w:rsidP="00AC5AA2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92350">
        <w:rPr>
          <w:rFonts w:ascii="Garamond" w:hAnsi="Garamond" w:cs="Arial"/>
          <w:iCs/>
        </w:rPr>
        <w:t>Human Resources Director Signature                                       Date</w:t>
      </w:r>
    </w:p>
    <w:p w14:paraId="3C5C9E5A" w14:textId="77777777" w:rsidR="00992EC8" w:rsidRPr="00992EC8" w:rsidRDefault="00992EC8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sectPr w:rsidR="00992EC8" w:rsidRPr="00992EC8" w:rsidSect="00992EC8">
      <w:headerReference w:type="default" r:id="rId7"/>
      <w:footerReference w:type="default" r:id="rId8"/>
      <w:pgSz w:w="12240" w:h="15840"/>
      <w:pgMar w:top="1440" w:right="1440" w:bottom="1440" w:left="1440" w:header="720" w:footer="8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EC89B" w14:textId="77777777" w:rsidR="00BB6DE9" w:rsidRDefault="00BB6DE9" w:rsidP="00640CDD">
      <w:r>
        <w:separator/>
      </w:r>
    </w:p>
  </w:endnote>
  <w:endnote w:type="continuationSeparator" w:id="0">
    <w:p w14:paraId="760D9675" w14:textId="77777777" w:rsidR="00BB6DE9" w:rsidRDefault="00BB6DE9" w:rsidP="0064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87022" w14:textId="7D76E09F" w:rsidR="00992EC8" w:rsidRPr="00992EC8" w:rsidRDefault="00992EC8">
    <w:pPr>
      <w:pStyle w:val="Footer"/>
      <w:rPr>
        <w:rFonts w:ascii="Garamond" w:hAnsi="Garamond"/>
        <w:sz w:val="20"/>
        <w:szCs w:val="20"/>
      </w:rPr>
    </w:pPr>
    <w:r w:rsidRPr="00992EC8">
      <w:rPr>
        <w:rFonts w:ascii="Garamond" w:hAnsi="Garamond"/>
        <w:sz w:val="20"/>
        <w:szCs w:val="20"/>
      </w:rPr>
      <w:t>Revised:</w:t>
    </w:r>
    <w:r w:rsidR="00512969">
      <w:rPr>
        <w:rFonts w:ascii="Garamond" w:hAnsi="Garamond"/>
        <w:sz w:val="20"/>
        <w:szCs w:val="20"/>
      </w:rPr>
      <w:t xml:space="preserve"> </w:t>
    </w:r>
    <w:r w:rsidR="002B7083">
      <w:rPr>
        <w:rFonts w:ascii="Garamond" w:hAnsi="Garamond"/>
        <w:sz w:val="20"/>
        <w:szCs w:val="20"/>
      </w:rPr>
      <w:t>05/12/20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5A4AA" w14:textId="77777777" w:rsidR="00BB6DE9" w:rsidRDefault="00BB6DE9" w:rsidP="00640CDD">
      <w:r>
        <w:separator/>
      </w:r>
    </w:p>
  </w:footnote>
  <w:footnote w:type="continuationSeparator" w:id="0">
    <w:p w14:paraId="00D4C873" w14:textId="77777777" w:rsidR="00BB6DE9" w:rsidRDefault="00BB6DE9" w:rsidP="0064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1AD78" w14:textId="77777777" w:rsidR="00640CDD" w:rsidRPr="00640CDD" w:rsidRDefault="00F716FE" w:rsidP="00640CDD">
    <w:pPr>
      <w:tabs>
        <w:tab w:val="center" w:pos="4680"/>
        <w:tab w:val="right" w:pos="9360"/>
      </w:tabs>
      <w:rPr>
        <w:sz w:val="28"/>
        <w:szCs w:val="28"/>
      </w:rPr>
    </w:pPr>
    <w:r>
      <w:rPr>
        <w:rFonts w:ascii="Century Gothic" w:hAnsi="Century Gothic" w:cs="Arial"/>
        <w:sz w:val="28"/>
        <w:szCs w:val="28"/>
      </w:rPr>
      <w:t>Certified Nurse Aide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84309A"/>
    <w:multiLevelType w:val="hybridMultilevel"/>
    <w:tmpl w:val="B1FDD8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C66A7EA"/>
    <w:multiLevelType w:val="hybridMultilevel"/>
    <w:tmpl w:val="0E2FE7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A633BF"/>
    <w:multiLevelType w:val="hybridMultilevel"/>
    <w:tmpl w:val="71AE8A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F6C04"/>
    <w:multiLevelType w:val="hybridMultilevel"/>
    <w:tmpl w:val="FFA4C832"/>
    <w:lvl w:ilvl="0" w:tplc="000018BE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0D051E"/>
    <w:multiLevelType w:val="hybridMultilevel"/>
    <w:tmpl w:val="0706E5C8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A62A0"/>
    <w:multiLevelType w:val="hybridMultilevel"/>
    <w:tmpl w:val="B1F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1ECFB"/>
    <w:multiLevelType w:val="hybridMultilevel"/>
    <w:tmpl w:val="43E695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A5B27FB"/>
    <w:multiLevelType w:val="hybridMultilevel"/>
    <w:tmpl w:val="073FA4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BA143AE"/>
    <w:multiLevelType w:val="hybridMultilevel"/>
    <w:tmpl w:val="9CD29A8A"/>
    <w:lvl w:ilvl="0" w:tplc="FFFFFFFF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255A0C"/>
    <w:multiLevelType w:val="hybridMultilevel"/>
    <w:tmpl w:val="93D60202"/>
    <w:lvl w:ilvl="0" w:tplc="000018BE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46001"/>
    <w:multiLevelType w:val="hybridMultilevel"/>
    <w:tmpl w:val="67A0D7C0"/>
    <w:lvl w:ilvl="0" w:tplc="F2D09C1C"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DD"/>
    <w:rsid w:val="00035A62"/>
    <w:rsid w:val="00086141"/>
    <w:rsid w:val="000E5E7F"/>
    <w:rsid w:val="00115E78"/>
    <w:rsid w:val="00126B3B"/>
    <w:rsid w:val="0015709C"/>
    <w:rsid w:val="002608B4"/>
    <w:rsid w:val="002B7083"/>
    <w:rsid w:val="002D0979"/>
    <w:rsid w:val="003106D2"/>
    <w:rsid w:val="003172F0"/>
    <w:rsid w:val="003358D6"/>
    <w:rsid w:val="00353044"/>
    <w:rsid w:val="003E43CD"/>
    <w:rsid w:val="004225E6"/>
    <w:rsid w:val="00454205"/>
    <w:rsid w:val="004622AE"/>
    <w:rsid w:val="00462372"/>
    <w:rsid w:val="00474F16"/>
    <w:rsid w:val="00492350"/>
    <w:rsid w:val="00512969"/>
    <w:rsid w:val="005E3AC5"/>
    <w:rsid w:val="00640CDD"/>
    <w:rsid w:val="00684B05"/>
    <w:rsid w:val="00690226"/>
    <w:rsid w:val="00720B68"/>
    <w:rsid w:val="00772AAD"/>
    <w:rsid w:val="007D3AB8"/>
    <w:rsid w:val="00866311"/>
    <w:rsid w:val="0088627C"/>
    <w:rsid w:val="008E53C3"/>
    <w:rsid w:val="008F0840"/>
    <w:rsid w:val="009260F1"/>
    <w:rsid w:val="00992EC8"/>
    <w:rsid w:val="009E3ADC"/>
    <w:rsid w:val="00A14745"/>
    <w:rsid w:val="00AC5AA2"/>
    <w:rsid w:val="00BB6DE9"/>
    <w:rsid w:val="00C10B05"/>
    <w:rsid w:val="00C41BB3"/>
    <w:rsid w:val="00E71F7C"/>
    <w:rsid w:val="00F033FE"/>
    <w:rsid w:val="00F716FE"/>
    <w:rsid w:val="00FB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96A811"/>
  <w15:docId w15:val="{A088C7AE-9962-43C8-9906-0E7F7EC1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CD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CDD"/>
  </w:style>
  <w:style w:type="paragraph" w:styleId="Footer">
    <w:name w:val="footer"/>
    <w:basedOn w:val="Normal"/>
    <w:link w:val="Foot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CDD"/>
  </w:style>
  <w:style w:type="table" w:styleId="TableGrid">
    <w:name w:val="Table Grid"/>
    <w:basedOn w:val="TableNormal"/>
    <w:uiPriority w:val="59"/>
    <w:rsid w:val="00640CDD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2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1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4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4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2" ma:contentTypeDescription="Create a new document." ma:contentTypeScope="" ma:versionID="8bdcff580b84259fe875fd86b9d2db60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ea3215408fda73d4014d13d56789880f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6E3D67-6AB9-4CCF-A21A-E39D11583F0A}"/>
</file>

<file path=customXml/itemProps2.xml><?xml version="1.0" encoding="utf-8"?>
<ds:datastoreItem xmlns:ds="http://schemas.openxmlformats.org/officeDocument/2006/customXml" ds:itemID="{A94BBAD8-A5E6-453D-84A0-6AE9A484C714}"/>
</file>

<file path=customXml/itemProps3.xml><?xml version="1.0" encoding="utf-8"?>
<ds:datastoreItem xmlns:ds="http://schemas.openxmlformats.org/officeDocument/2006/customXml" ds:itemID="{1AA0B591-C237-4DA7-BD6B-DCD08528AA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Spot Village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P. Robinson</dc:creator>
  <cp:lastModifiedBy>Cindi P. Robinson</cp:lastModifiedBy>
  <cp:revision>2</cp:revision>
  <cp:lastPrinted>2019-04-26T12:32:00Z</cp:lastPrinted>
  <dcterms:created xsi:type="dcterms:W3CDTF">2020-05-12T20:00:00Z</dcterms:created>
  <dcterms:modified xsi:type="dcterms:W3CDTF">2020-05-12T20:00:00Z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0x01010020E5693F516EE84CAF2DDA89989C0FFF</vt:lpwstr>
  </property>
</Properties>
</file>