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3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226662" w:rsidRPr="00983EFD" w:rsidTr="00226662">
        <w:tc>
          <w:tcPr>
            <w:tcW w:w="1518" w:type="dxa"/>
          </w:tcPr>
          <w:p w:rsidR="00226662" w:rsidRPr="00FB0EDC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226662" w:rsidRPr="00983EFD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Maple Farm</w:t>
            </w:r>
            <w:r w:rsidR="00CC298F">
              <w:rPr>
                <w:rFonts w:ascii="Garamond" w:hAnsi="Garamond" w:cs="Arial"/>
              </w:rPr>
              <w:t xml:space="preserve"> / GSV</w:t>
            </w:r>
          </w:p>
        </w:tc>
      </w:tr>
      <w:tr w:rsidR="00226662" w:rsidRPr="00983EFD" w:rsidTr="00226662">
        <w:tc>
          <w:tcPr>
            <w:tcW w:w="1518" w:type="dxa"/>
          </w:tcPr>
          <w:p w:rsidR="00226662" w:rsidRPr="00FB0EDC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226662" w:rsidRPr="00983EFD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Skilled Nursing</w:t>
            </w:r>
          </w:p>
        </w:tc>
      </w:tr>
      <w:tr w:rsidR="00226662" w:rsidTr="00226662">
        <w:tc>
          <w:tcPr>
            <w:tcW w:w="1518" w:type="dxa"/>
            <w:tcBorders>
              <w:bottom w:val="single" w:sz="4" w:space="0" w:color="auto"/>
            </w:tcBorders>
          </w:tcPr>
          <w:p w:rsidR="00226662" w:rsidRPr="00FB0EDC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226662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7121D6">
              <w:rPr>
                <w:rFonts w:ascii="Garamond" w:hAnsi="Garamond" w:cs="Arial"/>
              </w:rPr>
              <w:t>Household--&gt;RN Supervisor</w:t>
            </w:r>
          </w:p>
        </w:tc>
      </w:tr>
      <w:tr w:rsidR="00226662" w:rsidRPr="00FB0EDC" w:rsidTr="00226662">
        <w:tc>
          <w:tcPr>
            <w:tcW w:w="1518" w:type="dxa"/>
            <w:tcBorders>
              <w:left w:val="nil"/>
              <w:right w:val="nil"/>
            </w:tcBorders>
          </w:tcPr>
          <w:p w:rsidR="00226662" w:rsidRPr="00FB0EDC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226662" w:rsidRPr="00FB0EDC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226662" w:rsidRPr="00105174" w:rsidTr="00226662">
        <w:tc>
          <w:tcPr>
            <w:tcW w:w="1518" w:type="dxa"/>
            <w:tcBorders>
              <w:bottom w:val="single" w:sz="4" w:space="0" w:color="auto"/>
            </w:tcBorders>
          </w:tcPr>
          <w:p w:rsidR="00226662" w:rsidRPr="00FB0EDC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226662" w:rsidRPr="00226662" w:rsidRDefault="00226662" w:rsidP="00357B9F">
            <w:pPr>
              <w:ind w:left="51"/>
              <w:rPr>
                <w:rFonts w:ascii="Garamond" w:hAnsi="Garamond" w:cs="Arial"/>
              </w:rPr>
            </w:pPr>
            <w:r w:rsidRPr="00226662">
              <w:rPr>
                <w:rFonts w:ascii="Garamond" w:hAnsi="Garamond"/>
              </w:rPr>
              <w:t xml:space="preserve">The </w:t>
            </w:r>
            <w:r w:rsidR="000D2DC8">
              <w:rPr>
                <w:rFonts w:ascii="Garamond" w:hAnsi="Garamond"/>
              </w:rPr>
              <w:t>CNA-in-</w:t>
            </w:r>
            <w:r w:rsidR="00357B9F">
              <w:rPr>
                <w:rFonts w:ascii="Garamond" w:hAnsi="Garamond"/>
              </w:rPr>
              <w:t>T</w:t>
            </w:r>
            <w:r w:rsidR="000D2DC8">
              <w:rPr>
                <w:rFonts w:ascii="Garamond" w:hAnsi="Garamond"/>
              </w:rPr>
              <w:t>raining</w:t>
            </w:r>
            <w:r w:rsidRPr="00226662">
              <w:rPr>
                <w:rFonts w:ascii="Garamond" w:hAnsi="Garamond"/>
              </w:rPr>
              <w:t xml:space="preserve"> provide</w:t>
            </w:r>
            <w:r w:rsidR="009314D3">
              <w:rPr>
                <w:rFonts w:ascii="Garamond" w:hAnsi="Garamond"/>
              </w:rPr>
              <w:t>s</w:t>
            </w:r>
            <w:r w:rsidRPr="00226662">
              <w:rPr>
                <w:rFonts w:ascii="Garamond" w:hAnsi="Garamond"/>
              </w:rPr>
              <w:t xml:space="preserve"> reasonable personal services for resident</w:t>
            </w:r>
            <w:r w:rsidR="009314D3">
              <w:rPr>
                <w:rFonts w:ascii="Garamond" w:hAnsi="Garamond"/>
              </w:rPr>
              <w:t>s</w:t>
            </w:r>
            <w:r w:rsidRPr="00226662">
              <w:rPr>
                <w:rFonts w:ascii="Garamond" w:hAnsi="Garamond"/>
              </w:rPr>
              <w:t xml:space="preserve"> without </w:t>
            </w:r>
            <w:r w:rsidR="009314D3">
              <w:rPr>
                <w:rFonts w:ascii="Garamond" w:hAnsi="Garamond"/>
              </w:rPr>
              <w:t xml:space="preserve">providing </w:t>
            </w:r>
            <w:r w:rsidRPr="00226662">
              <w:rPr>
                <w:rFonts w:ascii="Garamond" w:hAnsi="Garamond"/>
              </w:rPr>
              <w:t>direct resident care.</w:t>
            </w:r>
            <w:r w:rsidR="000D2DC8">
              <w:rPr>
                <w:rFonts w:ascii="Garamond" w:hAnsi="Garamond"/>
              </w:rPr>
              <w:t xml:space="preserve"> It is a temporary position </w:t>
            </w:r>
            <w:r w:rsidR="000D2DC8" w:rsidRPr="00357B9F">
              <w:rPr>
                <w:rFonts w:ascii="Garamond" w:hAnsi="Garamond"/>
                <w:b/>
                <w:i/>
              </w:rPr>
              <w:t>only</w:t>
            </w:r>
            <w:r w:rsidR="000D2DC8">
              <w:rPr>
                <w:rFonts w:ascii="Garamond" w:hAnsi="Garamond"/>
              </w:rPr>
              <w:t>, for those team members studying in preparation to become a CNA.</w:t>
            </w:r>
          </w:p>
        </w:tc>
      </w:tr>
      <w:tr w:rsidR="00226662" w:rsidTr="00226662">
        <w:tc>
          <w:tcPr>
            <w:tcW w:w="1518" w:type="dxa"/>
            <w:tcBorders>
              <w:left w:val="nil"/>
              <w:right w:val="nil"/>
            </w:tcBorders>
          </w:tcPr>
          <w:p w:rsidR="00226662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226662" w:rsidRDefault="00226662" w:rsidP="00AD4C5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1E1AA8" w:rsidRPr="001E1AA8" w:rsidRDefault="001E1AA8" w:rsidP="0022666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226662" w:rsidRPr="00454205" w:rsidRDefault="00226662" w:rsidP="0022666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226662" w:rsidRPr="00454205" w:rsidRDefault="00226662" w:rsidP="00226662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226662" w:rsidRPr="00226662" w:rsidRDefault="00226662" w:rsidP="009314D3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226662">
        <w:rPr>
          <w:rFonts w:ascii="Garamond" w:hAnsi="Garamond" w:cs="Arial"/>
        </w:rPr>
        <w:t>Complies with established policies and procedures and maintains established standards and practices including the Compliance Program/Code of Conduct.</w:t>
      </w:r>
    </w:p>
    <w:p w:rsidR="00226662" w:rsidRPr="00226662" w:rsidRDefault="00226662" w:rsidP="009314D3">
      <w:pPr>
        <w:pStyle w:val="ListParagraph"/>
        <w:numPr>
          <w:ilvl w:val="0"/>
          <w:numId w:val="9"/>
        </w:numPr>
        <w:ind w:left="180" w:hanging="180"/>
        <w:rPr>
          <w:rFonts w:ascii="Garamond" w:hAnsi="Garamond" w:cs="Arial"/>
          <w:bCs/>
        </w:rPr>
      </w:pPr>
      <w:r w:rsidRPr="00226662">
        <w:rPr>
          <w:rFonts w:ascii="Garamond" w:hAnsi="Garamond" w:cs="Arial"/>
          <w:bCs/>
        </w:rPr>
        <w:t>Follows Residents’ Rights policies at all times.</w:t>
      </w:r>
    </w:p>
    <w:p w:rsidR="00226662" w:rsidRPr="00226662" w:rsidRDefault="00226662" w:rsidP="009314D3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226662">
        <w:rPr>
          <w:rFonts w:ascii="Garamond" w:hAnsi="Garamond" w:cs="Arial"/>
        </w:rPr>
        <w:t>Attends all in-services and training sessions relevant to the position.</w:t>
      </w:r>
    </w:p>
    <w:p w:rsidR="00226662" w:rsidRDefault="00226662" w:rsidP="009314D3">
      <w:pPr>
        <w:pStyle w:val="ListParagraph"/>
        <w:numPr>
          <w:ilvl w:val="0"/>
          <w:numId w:val="9"/>
        </w:numPr>
        <w:spacing w:after="220" w:line="262" w:lineRule="auto"/>
        <w:ind w:left="180" w:hanging="180"/>
        <w:rPr>
          <w:rFonts w:ascii="Garamond" w:hAnsi="Garamond"/>
        </w:rPr>
      </w:pPr>
      <w:r w:rsidRPr="00226662">
        <w:rPr>
          <w:rFonts w:ascii="Garamond" w:hAnsi="Garamond"/>
        </w:rPr>
        <w:t>Obtains ice from the ice machine using only the ice scoop; replaces scoop appropriately.</w:t>
      </w:r>
    </w:p>
    <w:p w:rsidR="00226662" w:rsidRPr="00226662" w:rsidRDefault="00226662" w:rsidP="009314D3">
      <w:pPr>
        <w:pStyle w:val="ListParagraph"/>
        <w:numPr>
          <w:ilvl w:val="0"/>
          <w:numId w:val="9"/>
        </w:numPr>
        <w:spacing w:after="220" w:line="262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>Distribute</w:t>
      </w:r>
      <w:r w:rsidR="009314D3">
        <w:rPr>
          <w:rFonts w:ascii="Garamond" w:hAnsi="Garamond"/>
        </w:rPr>
        <w:t>s</w:t>
      </w:r>
      <w:r>
        <w:rPr>
          <w:rFonts w:ascii="Garamond" w:hAnsi="Garamond"/>
        </w:rPr>
        <w:t xml:space="preserve"> ice to residents who do not have orders for altered liquids.</w:t>
      </w:r>
    </w:p>
    <w:p w:rsidR="00226662" w:rsidRDefault="00226662" w:rsidP="009314D3">
      <w:pPr>
        <w:pStyle w:val="ListParagraph"/>
        <w:numPr>
          <w:ilvl w:val="0"/>
          <w:numId w:val="9"/>
        </w:numPr>
        <w:spacing w:after="147" w:line="262" w:lineRule="auto"/>
        <w:ind w:left="180" w:hanging="180"/>
        <w:rPr>
          <w:rFonts w:ascii="Garamond" w:hAnsi="Garamond"/>
        </w:rPr>
      </w:pPr>
      <w:r w:rsidRPr="00226662">
        <w:rPr>
          <w:rFonts w:ascii="Garamond" w:hAnsi="Garamond"/>
        </w:rPr>
        <w:t>Transports residents or assists residents with ambulating to therapy appointments, beauty shop, activities, appointments, etc.</w:t>
      </w:r>
    </w:p>
    <w:p w:rsidR="00226662" w:rsidRDefault="00226662" w:rsidP="009314D3">
      <w:pPr>
        <w:pStyle w:val="ListParagraph"/>
        <w:numPr>
          <w:ilvl w:val="0"/>
          <w:numId w:val="9"/>
        </w:numPr>
        <w:spacing w:after="147" w:line="262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>Make</w:t>
      </w:r>
      <w:r w:rsidR="009314D3">
        <w:rPr>
          <w:rFonts w:ascii="Garamond" w:hAnsi="Garamond"/>
        </w:rPr>
        <w:t>s</w:t>
      </w:r>
      <w:r>
        <w:rPr>
          <w:rFonts w:ascii="Garamond" w:hAnsi="Garamond"/>
        </w:rPr>
        <w:t xml:space="preserve"> beds and/or change</w:t>
      </w:r>
      <w:r w:rsidR="009314D3">
        <w:rPr>
          <w:rFonts w:ascii="Garamond" w:hAnsi="Garamond"/>
        </w:rPr>
        <w:t>s</w:t>
      </w:r>
      <w:r>
        <w:rPr>
          <w:rFonts w:ascii="Garamond" w:hAnsi="Garamond"/>
        </w:rPr>
        <w:t xml:space="preserve"> linens.</w:t>
      </w:r>
    </w:p>
    <w:p w:rsidR="00226662" w:rsidRPr="00226662" w:rsidRDefault="00226662" w:rsidP="009314D3">
      <w:pPr>
        <w:pStyle w:val="ListParagraph"/>
        <w:numPr>
          <w:ilvl w:val="0"/>
          <w:numId w:val="9"/>
        </w:numPr>
        <w:spacing w:after="147" w:line="262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>Stock</w:t>
      </w:r>
      <w:r w:rsidR="009314D3">
        <w:rPr>
          <w:rFonts w:ascii="Garamond" w:hAnsi="Garamond"/>
        </w:rPr>
        <w:t>s</w:t>
      </w:r>
      <w:r>
        <w:rPr>
          <w:rFonts w:ascii="Garamond" w:hAnsi="Garamond"/>
        </w:rPr>
        <w:t xml:space="preserve"> rooms and closets as needed.</w:t>
      </w:r>
    </w:p>
    <w:p w:rsidR="00226662" w:rsidRPr="00226662" w:rsidRDefault="00226662" w:rsidP="009314D3">
      <w:pPr>
        <w:pStyle w:val="ListParagraph"/>
        <w:numPr>
          <w:ilvl w:val="0"/>
          <w:numId w:val="9"/>
        </w:numPr>
        <w:spacing w:after="220" w:line="262" w:lineRule="auto"/>
        <w:ind w:left="180" w:hanging="180"/>
        <w:rPr>
          <w:rFonts w:ascii="Garamond" w:hAnsi="Garamond"/>
        </w:rPr>
      </w:pPr>
      <w:r w:rsidRPr="00226662">
        <w:rPr>
          <w:rFonts w:ascii="Garamond" w:hAnsi="Garamond"/>
        </w:rPr>
        <w:t>Performs responsibilities in accordance with resident rights.</w:t>
      </w:r>
    </w:p>
    <w:p w:rsidR="00226662" w:rsidRPr="00226662" w:rsidRDefault="00226662" w:rsidP="009314D3">
      <w:pPr>
        <w:pStyle w:val="ListParagraph"/>
        <w:numPr>
          <w:ilvl w:val="0"/>
          <w:numId w:val="9"/>
        </w:numPr>
        <w:spacing w:after="220" w:line="262" w:lineRule="auto"/>
        <w:ind w:left="180" w:hanging="180"/>
        <w:rPr>
          <w:rFonts w:ascii="Garamond" w:hAnsi="Garamond"/>
        </w:rPr>
      </w:pPr>
      <w:r w:rsidRPr="00226662">
        <w:rPr>
          <w:rFonts w:ascii="Garamond" w:hAnsi="Garamond"/>
        </w:rPr>
        <w:t xml:space="preserve">May operate </w:t>
      </w:r>
      <w:r w:rsidR="009314D3">
        <w:rPr>
          <w:rFonts w:ascii="Garamond" w:hAnsi="Garamond"/>
        </w:rPr>
        <w:t xml:space="preserve">a </w:t>
      </w:r>
      <w:r w:rsidRPr="00226662">
        <w:rPr>
          <w:rFonts w:ascii="Garamond" w:hAnsi="Garamond"/>
        </w:rPr>
        <w:t>television and</w:t>
      </w:r>
      <w:r w:rsidR="009314D3">
        <w:rPr>
          <w:rFonts w:ascii="Garamond" w:hAnsi="Garamond"/>
        </w:rPr>
        <w:t>/or</w:t>
      </w:r>
      <w:r w:rsidRPr="00226662">
        <w:rPr>
          <w:rFonts w:ascii="Garamond" w:hAnsi="Garamond"/>
        </w:rPr>
        <w:t xml:space="preserve"> radio at </w:t>
      </w:r>
      <w:r w:rsidR="009314D3">
        <w:rPr>
          <w:rFonts w:ascii="Garamond" w:hAnsi="Garamond"/>
        </w:rPr>
        <w:t xml:space="preserve">a </w:t>
      </w:r>
      <w:r w:rsidRPr="00226662">
        <w:rPr>
          <w:rFonts w:ascii="Garamond" w:hAnsi="Garamond"/>
        </w:rPr>
        <w:t>resident</w:t>
      </w:r>
      <w:r w:rsidR="009314D3">
        <w:rPr>
          <w:rFonts w:ascii="Garamond" w:hAnsi="Garamond"/>
        </w:rPr>
        <w:t>’s</w:t>
      </w:r>
      <w:r w:rsidRPr="00226662">
        <w:rPr>
          <w:rFonts w:ascii="Garamond" w:hAnsi="Garamond"/>
        </w:rPr>
        <w:t xml:space="preserve"> request.</w:t>
      </w:r>
    </w:p>
    <w:p w:rsidR="00226662" w:rsidRPr="00226662" w:rsidRDefault="00226662" w:rsidP="009314D3">
      <w:pPr>
        <w:pStyle w:val="ListParagraph"/>
        <w:numPr>
          <w:ilvl w:val="0"/>
          <w:numId w:val="9"/>
        </w:numPr>
        <w:spacing w:after="220" w:line="262" w:lineRule="auto"/>
        <w:ind w:left="180" w:hanging="180"/>
        <w:rPr>
          <w:rFonts w:ascii="Garamond" w:hAnsi="Garamond"/>
        </w:rPr>
      </w:pPr>
      <w:r w:rsidRPr="00226662">
        <w:rPr>
          <w:rFonts w:ascii="Garamond" w:hAnsi="Garamond"/>
        </w:rPr>
        <w:t>May assist residents with placing telephone calls.</w:t>
      </w:r>
    </w:p>
    <w:p w:rsidR="00226662" w:rsidRPr="00226662" w:rsidRDefault="00226662" w:rsidP="009314D3">
      <w:pPr>
        <w:pStyle w:val="ListParagraph"/>
        <w:numPr>
          <w:ilvl w:val="0"/>
          <w:numId w:val="9"/>
        </w:numPr>
        <w:spacing w:after="220" w:line="262" w:lineRule="auto"/>
        <w:ind w:left="180" w:hanging="180"/>
        <w:rPr>
          <w:rFonts w:ascii="Garamond" w:hAnsi="Garamond"/>
        </w:rPr>
      </w:pPr>
      <w:r w:rsidRPr="00226662">
        <w:rPr>
          <w:rFonts w:ascii="Garamond" w:hAnsi="Garamond"/>
        </w:rPr>
        <w:t xml:space="preserve">Places call bell within </w:t>
      </w:r>
      <w:r w:rsidR="009314D3">
        <w:rPr>
          <w:rFonts w:ascii="Garamond" w:hAnsi="Garamond"/>
        </w:rPr>
        <w:t xml:space="preserve">a </w:t>
      </w:r>
      <w:r w:rsidRPr="00226662">
        <w:rPr>
          <w:rFonts w:ascii="Garamond" w:hAnsi="Garamond"/>
        </w:rPr>
        <w:t>resident's reach.</w:t>
      </w:r>
    </w:p>
    <w:p w:rsidR="00473460" w:rsidRPr="00473460" w:rsidRDefault="00473460" w:rsidP="009314D3">
      <w:pPr>
        <w:pStyle w:val="ListParagraph"/>
        <w:numPr>
          <w:ilvl w:val="0"/>
          <w:numId w:val="9"/>
        </w:numPr>
        <w:spacing w:after="220" w:line="261" w:lineRule="auto"/>
        <w:ind w:left="180" w:hanging="180"/>
        <w:rPr>
          <w:rFonts w:ascii="Garamond" w:hAnsi="Garamond"/>
        </w:rPr>
      </w:pPr>
      <w:r w:rsidRPr="00473460">
        <w:rPr>
          <w:rFonts w:ascii="Garamond" w:hAnsi="Garamond"/>
        </w:rPr>
        <w:t>Serves meals, nourishments and in-between meal snacks upon completion of training for feeding residents.</w:t>
      </w:r>
    </w:p>
    <w:p w:rsidR="00226662" w:rsidRPr="00226662" w:rsidRDefault="00473460" w:rsidP="009314D3">
      <w:pPr>
        <w:pStyle w:val="ListParagraph"/>
        <w:numPr>
          <w:ilvl w:val="0"/>
          <w:numId w:val="9"/>
        </w:numPr>
        <w:spacing w:after="220" w:line="262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>R</w:t>
      </w:r>
      <w:r w:rsidR="00226662" w:rsidRPr="00226662">
        <w:rPr>
          <w:rFonts w:ascii="Garamond" w:hAnsi="Garamond"/>
        </w:rPr>
        <w:t>emoves meal trays in accordance with policy and procedure.</w:t>
      </w:r>
    </w:p>
    <w:p w:rsidR="00226662" w:rsidRPr="00226662" w:rsidRDefault="00226662" w:rsidP="009314D3">
      <w:pPr>
        <w:pStyle w:val="ListParagraph"/>
        <w:numPr>
          <w:ilvl w:val="0"/>
          <w:numId w:val="9"/>
        </w:numPr>
        <w:spacing w:after="147" w:line="262" w:lineRule="auto"/>
        <w:ind w:left="180" w:hanging="180"/>
        <w:rPr>
          <w:rFonts w:ascii="Garamond" w:hAnsi="Garamond"/>
        </w:rPr>
      </w:pPr>
      <w:r w:rsidRPr="00226662">
        <w:rPr>
          <w:rFonts w:ascii="Garamond" w:hAnsi="Garamond"/>
        </w:rPr>
        <w:t xml:space="preserve">May assist </w:t>
      </w:r>
      <w:r w:rsidR="009314D3">
        <w:rPr>
          <w:rFonts w:ascii="Garamond" w:hAnsi="Garamond"/>
        </w:rPr>
        <w:t xml:space="preserve">the </w:t>
      </w:r>
      <w:r w:rsidRPr="00226662">
        <w:rPr>
          <w:rFonts w:ascii="Garamond" w:hAnsi="Garamond"/>
        </w:rPr>
        <w:t xml:space="preserve">resident with set-up of </w:t>
      </w:r>
      <w:r w:rsidR="009314D3">
        <w:rPr>
          <w:rFonts w:ascii="Garamond" w:hAnsi="Garamond"/>
        </w:rPr>
        <w:t>a meal tray</w:t>
      </w:r>
      <w:r w:rsidR="0001263B">
        <w:rPr>
          <w:rFonts w:ascii="Garamond" w:hAnsi="Garamond"/>
        </w:rPr>
        <w:t xml:space="preserve"> such as </w:t>
      </w:r>
      <w:r w:rsidRPr="00226662">
        <w:rPr>
          <w:rFonts w:ascii="Garamond" w:hAnsi="Garamond"/>
        </w:rPr>
        <w:t xml:space="preserve">cutting meat, flavoring food at </w:t>
      </w:r>
      <w:r w:rsidR="009314D3">
        <w:rPr>
          <w:rFonts w:ascii="Garamond" w:hAnsi="Garamond"/>
        </w:rPr>
        <w:t xml:space="preserve">the </w:t>
      </w:r>
      <w:proofErr w:type="spellStart"/>
      <w:r w:rsidR="0001263B">
        <w:rPr>
          <w:rFonts w:ascii="Garamond" w:hAnsi="Garamond"/>
        </w:rPr>
        <w:t>resident's</w:t>
      </w:r>
      <w:proofErr w:type="spellEnd"/>
      <w:r w:rsidR="0001263B">
        <w:rPr>
          <w:rFonts w:ascii="Garamond" w:hAnsi="Garamond"/>
        </w:rPr>
        <w:t xml:space="preserve"> request </w:t>
      </w:r>
      <w:r w:rsidRPr="00226662">
        <w:rPr>
          <w:rFonts w:ascii="Garamond" w:hAnsi="Garamond"/>
        </w:rPr>
        <w:t xml:space="preserve">if diet permits, and removing </w:t>
      </w:r>
      <w:r w:rsidR="0001263B">
        <w:rPr>
          <w:rFonts w:ascii="Garamond" w:hAnsi="Garamond"/>
        </w:rPr>
        <w:t xml:space="preserve">the </w:t>
      </w:r>
      <w:r w:rsidRPr="00226662">
        <w:rPr>
          <w:rFonts w:ascii="Garamond" w:hAnsi="Garamond"/>
        </w:rPr>
        <w:t>plastic coverings.</w:t>
      </w:r>
    </w:p>
    <w:p w:rsidR="00226662" w:rsidRPr="00226662" w:rsidRDefault="00226662" w:rsidP="009314D3">
      <w:pPr>
        <w:pStyle w:val="ListParagraph"/>
        <w:numPr>
          <w:ilvl w:val="0"/>
          <w:numId w:val="9"/>
        </w:numPr>
        <w:spacing w:after="220" w:line="262" w:lineRule="auto"/>
        <w:ind w:left="180" w:hanging="180"/>
        <w:rPr>
          <w:rFonts w:ascii="Garamond" w:hAnsi="Garamond"/>
        </w:rPr>
      </w:pPr>
      <w:r w:rsidRPr="00226662">
        <w:rPr>
          <w:rFonts w:ascii="Garamond" w:hAnsi="Garamond"/>
        </w:rPr>
        <w:t>Assists Activities Director with Group Motivational Therapy by transporting resid</w:t>
      </w:r>
      <w:r w:rsidR="0001263B">
        <w:rPr>
          <w:rFonts w:ascii="Garamond" w:hAnsi="Garamond"/>
        </w:rPr>
        <w:t xml:space="preserve">ents to and from the activity. </w:t>
      </w:r>
      <w:r w:rsidRPr="00226662">
        <w:rPr>
          <w:rFonts w:ascii="Garamond" w:hAnsi="Garamond"/>
        </w:rPr>
        <w:t>When requested and with approval of the Director of Nursing, assist</w:t>
      </w:r>
      <w:r w:rsidR="0001263B">
        <w:rPr>
          <w:rFonts w:ascii="Garamond" w:hAnsi="Garamond"/>
        </w:rPr>
        <w:t>s</w:t>
      </w:r>
      <w:r w:rsidRPr="00226662">
        <w:rPr>
          <w:rFonts w:ascii="Garamond" w:hAnsi="Garamond"/>
        </w:rPr>
        <w:t xml:space="preserve"> with the group activity under the direct supervision of, and in the presence of, the Activities Director.</w:t>
      </w:r>
    </w:p>
    <w:p w:rsidR="00226662" w:rsidRDefault="00226662" w:rsidP="009314D3">
      <w:pPr>
        <w:pStyle w:val="ListParagraph"/>
        <w:numPr>
          <w:ilvl w:val="0"/>
          <w:numId w:val="9"/>
        </w:numPr>
        <w:spacing w:after="297" w:line="262" w:lineRule="auto"/>
        <w:ind w:left="180" w:hanging="180"/>
        <w:rPr>
          <w:rFonts w:ascii="Garamond" w:hAnsi="Garamond"/>
        </w:rPr>
      </w:pPr>
      <w:r w:rsidRPr="00226662">
        <w:rPr>
          <w:rFonts w:ascii="Garamond" w:hAnsi="Garamond"/>
        </w:rPr>
        <w:t>May escort residents to doctor appointments if resident does not require direct care assistance.</w:t>
      </w:r>
    </w:p>
    <w:p w:rsidR="001E1AA8" w:rsidRPr="00226662" w:rsidRDefault="001E1AA8" w:rsidP="00357B9F">
      <w:pPr>
        <w:pStyle w:val="ListParagraph"/>
        <w:numPr>
          <w:ilvl w:val="0"/>
          <w:numId w:val="9"/>
        </w:numPr>
        <w:spacing w:line="262" w:lineRule="auto"/>
        <w:ind w:left="180" w:hanging="180"/>
        <w:rPr>
          <w:rFonts w:ascii="Garamond" w:hAnsi="Garamond"/>
        </w:rPr>
      </w:pPr>
      <w:r w:rsidRPr="001E1AA8">
        <w:rPr>
          <w:rFonts w:ascii="Garamond" w:hAnsi="Garamond"/>
        </w:rPr>
        <w:t>Performs other duties and responsibilities as assigned.</w:t>
      </w:r>
    </w:p>
    <w:p w:rsidR="00226662" w:rsidRPr="00226662" w:rsidRDefault="00226662" w:rsidP="00357B9F">
      <w:pPr>
        <w:pStyle w:val="ListParagraph"/>
        <w:spacing w:line="262" w:lineRule="auto"/>
        <w:jc w:val="both"/>
        <w:rPr>
          <w:rFonts w:ascii="Garamond" w:hAnsi="Garamond"/>
        </w:rPr>
      </w:pPr>
    </w:p>
    <w:p w:rsidR="00226662" w:rsidRPr="00454205" w:rsidRDefault="00226662" w:rsidP="00357B9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226662" w:rsidRDefault="00226662" w:rsidP="00226662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0D2DC8" w:rsidRDefault="000D2DC8" w:rsidP="0001263B">
      <w:pPr>
        <w:pStyle w:val="ListParagraph"/>
        <w:numPr>
          <w:ilvl w:val="0"/>
          <w:numId w:val="10"/>
        </w:numPr>
        <w:spacing w:after="220" w:line="262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>Must be registered for a future CNA class</w:t>
      </w:r>
      <w:r w:rsidR="00EB4468">
        <w:rPr>
          <w:rFonts w:ascii="Garamond" w:hAnsi="Garamond"/>
        </w:rPr>
        <w:t xml:space="preserve">, and complete class requirements </w:t>
      </w:r>
      <w:r w:rsidR="00357B9F">
        <w:rPr>
          <w:rFonts w:ascii="Garamond" w:hAnsi="Garamond"/>
        </w:rPr>
        <w:t>within 90 days from his/her first day of employment</w:t>
      </w:r>
      <w:r>
        <w:rPr>
          <w:rFonts w:ascii="Garamond" w:hAnsi="Garamond"/>
        </w:rPr>
        <w:t>.</w:t>
      </w:r>
    </w:p>
    <w:p w:rsidR="00226662" w:rsidRPr="00226662" w:rsidRDefault="00226662" w:rsidP="0001263B">
      <w:pPr>
        <w:pStyle w:val="ListParagraph"/>
        <w:numPr>
          <w:ilvl w:val="0"/>
          <w:numId w:val="10"/>
        </w:numPr>
        <w:spacing w:after="220" w:line="262" w:lineRule="auto"/>
        <w:ind w:left="180" w:hanging="180"/>
        <w:rPr>
          <w:rFonts w:ascii="Garamond" w:hAnsi="Garamond"/>
        </w:rPr>
      </w:pPr>
      <w:r w:rsidRPr="00226662">
        <w:rPr>
          <w:rFonts w:ascii="Garamond" w:hAnsi="Garamond"/>
        </w:rPr>
        <w:t xml:space="preserve">High </w:t>
      </w:r>
      <w:r w:rsidR="00357B9F">
        <w:rPr>
          <w:rFonts w:ascii="Garamond" w:hAnsi="Garamond"/>
        </w:rPr>
        <w:t>s</w:t>
      </w:r>
      <w:r w:rsidRPr="00226662">
        <w:rPr>
          <w:rFonts w:ascii="Garamond" w:hAnsi="Garamond"/>
        </w:rPr>
        <w:t>chool diploma or GED preferred.</w:t>
      </w:r>
    </w:p>
    <w:p w:rsidR="00357B9F" w:rsidRDefault="00226662" w:rsidP="00357B9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226662">
        <w:rPr>
          <w:rFonts w:ascii="Garamond" w:hAnsi="Garamond" w:cs="Arial"/>
        </w:rPr>
        <w:t xml:space="preserve">Must treat residents with kindness and respect. </w:t>
      </w:r>
    </w:p>
    <w:p w:rsidR="0001263B" w:rsidRPr="00357B9F" w:rsidRDefault="00226662" w:rsidP="00357B9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357B9F">
        <w:rPr>
          <w:rFonts w:ascii="Garamond" w:hAnsi="Garamond" w:cs="Arial"/>
        </w:rPr>
        <w:t xml:space="preserve">Must have organizational skills and </w:t>
      </w:r>
      <w:r w:rsidR="0001263B" w:rsidRPr="00357B9F">
        <w:rPr>
          <w:rFonts w:ascii="Garamond" w:hAnsi="Garamond" w:cs="Arial"/>
        </w:rPr>
        <w:t>be able to perform</w:t>
      </w:r>
      <w:r w:rsidRPr="00357B9F">
        <w:rPr>
          <w:rFonts w:ascii="Garamond" w:hAnsi="Garamond" w:cs="Arial"/>
        </w:rPr>
        <w:t xml:space="preserve"> sequential events.</w:t>
      </w:r>
      <w:r w:rsidR="0001263B" w:rsidRPr="00357B9F">
        <w:rPr>
          <w:rFonts w:ascii="Century Gothic" w:hAnsi="Century Gothic" w:cs="Arial"/>
          <w:b/>
          <w:iCs/>
          <w:sz w:val="28"/>
          <w:szCs w:val="28"/>
        </w:rPr>
        <w:br w:type="page"/>
      </w:r>
    </w:p>
    <w:p w:rsidR="00226662" w:rsidRDefault="00226662" w:rsidP="00226662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lastRenderedPageBreak/>
        <w:t>Working Conditions</w:t>
      </w:r>
    </w:p>
    <w:p w:rsidR="00226662" w:rsidRPr="00690226" w:rsidRDefault="00226662" w:rsidP="00226662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226662" w:rsidRPr="00E03E91" w:rsidRDefault="00226662" w:rsidP="00226662">
      <w:pPr>
        <w:pStyle w:val="ListParagraph"/>
        <w:numPr>
          <w:ilvl w:val="0"/>
          <w:numId w:val="2"/>
        </w:numPr>
        <w:tabs>
          <w:tab w:val="clear" w:pos="720"/>
        </w:tabs>
        <w:spacing w:line="275" w:lineRule="auto"/>
        <w:ind w:left="180" w:hanging="180"/>
        <w:rPr>
          <w:rFonts w:ascii="Garamond" w:hAnsi="Garamond" w:cs="Arial"/>
          <w:b/>
          <w:bCs/>
        </w:rPr>
      </w:pPr>
      <w:r w:rsidRPr="00E03E91">
        <w:rPr>
          <w:rFonts w:ascii="Garamond" w:hAnsi="Garamond" w:cs="Arial"/>
        </w:rPr>
        <w:t>May rotate shifts as needed and work Saturdays, Sundays and holidays as scheduled</w:t>
      </w:r>
      <w:r w:rsidR="0001263B">
        <w:rPr>
          <w:rFonts w:ascii="Garamond" w:hAnsi="Garamond" w:cs="Arial"/>
        </w:rPr>
        <w:t>.</w:t>
      </w:r>
      <w:r w:rsidRPr="00E03E91">
        <w:rPr>
          <w:rFonts w:ascii="Garamond" w:hAnsi="Garamond" w:cs="Arial"/>
        </w:rPr>
        <w:t xml:space="preserve"> </w:t>
      </w:r>
    </w:p>
    <w:p w:rsidR="00226662" w:rsidRPr="00E03E91" w:rsidRDefault="00226662" w:rsidP="00226662">
      <w:pPr>
        <w:pStyle w:val="ListParagraph"/>
        <w:numPr>
          <w:ilvl w:val="0"/>
          <w:numId w:val="2"/>
        </w:numPr>
        <w:tabs>
          <w:tab w:val="clear" w:pos="720"/>
        </w:tabs>
        <w:spacing w:line="275" w:lineRule="auto"/>
        <w:ind w:left="180" w:hanging="180"/>
        <w:rPr>
          <w:rFonts w:ascii="Garamond" w:hAnsi="Garamond" w:cs="Arial"/>
          <w:b/>
          <w:bCs/>
        </w:rPr>
      </w:pPr>
      <w:r w:rsidRPr="00E03E91">
        <w:rPr>
          <w:rFonts w:ascii="Garamond" w:hAnsi="Garamond" w:cs="Arial"/>
        </w:rPr>
        <w:t>May need to be available for occasional evening and weekend activity program</w:t>
      </w:r>
      <w:r w:rsidR="0001263B">
        <w:rPr>
          <w:rFonts w:ascii="Garamond" w:hAnsi="Garamond" w:cs="Arial"/>
        </w:rPr>
        <w:t>s,</w:t>
      </w:r>
      <w:r w:rsidRPr="00E03E91">
        <w:rPr>
          <w:rFonts w:ascii="Garamond" w:hAnsi="Garamond" w:cs="Arial"/>
        </w:rPr>
        <w:t xml:space="preserve"> and to assist during weather emergencies</w:t>
      </w:r>
      <w:r w:rsidR="0001263B">
        <w:rPr>
          <w:rFonts w:ascii="Garamond" w:hAnsi="Garamond" w:cs="Arial"/>
        </w:rPr>
        <w:t>.</w:t>
      </w:r>
      <w:r w:rsidRPr="00E03E91">
        <w:rPr>
          <w:rFonts w:ascii="Garamond" w:hAnsi="Garamond" w:cs="Arial"/>
        </w:rPr>
        <w:t xml:space="preserve"> </w:t>
      </w:r>
    </w:p>
    <w:p w:rsidR="00226662" w:rsidRPr="00690226" w:rsidRDefault="001355C5" w:rsidP="00226662">
      <w:pPr>
        <w:pStyle w:val="ListParagraph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2B7083">
        <w:rPr>
          <w:rFonts w:ascii="Garamond" w:hAnsi="Garamond" w:cs="Arial"/>
        </w:rPr>
        <w:t>Is subject to exposure to infectious waste, disease, including Influenza, TB, HIV, Hepatitis B &amp; C viruses, and Corona viruses.</w:t>
      </w:r>
      <w:bookmarkStart w:id="0" w:name="_GoBack"/>
      <w:bookmarkEnd w:id="0"/>
    </w:p>
    <w:p w:rsidR="00226662" w:rsidRDefault="00226662" w:rsidP="00226662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:rsidR="00226662" w:rsidRDefault="00226662" w:rsidP="00226662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226662" w:rsidRDefault="00226662" w:rsidP="00226662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26662" w:rsidRDefault="00226662" w:rsidP="00226662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Date</w:t>
      </w: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AC33DD" w:rsidRDefault="00AC33DD" w:rsidP="00AC33D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:rsidR="000A7F31" w:rsidRDefault="000A7F31" w:rsidP="00AC33DD">
      <w:pPr>
        <w:widowControl w:val="0"/>
        <w:autoSpaceDE w:val="0"/>
        <w:autoSpaceDN w:val="0"/>
        <w:adjustRightInd w:val="0"/>
      </w:pPr>
    </w:p>
    <w:sectPr w:rsidR="000A7F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62" w:rsidRDefault="00226662" w:rsidP="00226662">
      <w:r>
        <w:separator/>
      </w:r>
    </w:p>
  </w:endnote>
  <w:endnote w:type="continuationSeparator" w:id="0">
    <w:p w:rsidR="00226662" w:rsidRDefault="00226662" w:rsidP="0022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3B" w:rsidRPr="0001263B" w:rsidRDefault="0001263B">
    <w:pPr>
      <w:pStyle w:val="Footer"/>
      <w:rPr>
        <w:rFonts w:ascii="Garamond" w:hAnsi="Garamond"/>
      </w:rPr>
    </w:pPr>
    <w:r>
      <w:rPr>
        <w:rFonts w:ascii="Garamond" w:hAnsi="Garamond"/>
      </w:rPr>
      <w:t xml:space="preserve">Effective </w:t>
    </w:r>
    <w:r w:rsidR="00EB4468">
      <w:rPr>
        <w:rFonts w:ascii="Garamond" w:hAnsi="Garamond"/>
      </w:rPr>
      <w:t>11/14</w:t>
    </w:r>
    <w:r>
      <w:rPr>
        <w:rFonts w:ascii="Garamond" w:hAnsi="Garamond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62" w:rsidRDefault="00226662" w:rsidP="00226662">
      <w:r>
        <w:separator/>
      </w:r>
    </w:p>
  </w:footnote>
  <w:footnote w:type="continuationSeparator" w:id="0">
    <w:p w:rsidR="00226662" w:rsidRDefault="00226662" w:rsidP="0022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62" w:rsidRPr="009314D3" w:rsidRDefault="000D2DC8">
    <w:pPr>
      <w:pStyle w:val="Header"/>
      <w:rPr>
        <w:rFonts w:ascii="Century Gothic" w:hAnsi="Century Gothic"/>
        <w:sz w:val="36"/>
        <w:szCs w:val="36"/>
      </w:rPr>
    </w:pPr>
    <w:r>
      <w:rPr>
        <w:rFonts w:ascii="Century Gothic" w:hAnsi="Century Gothic"/>
        <w:sz w:val="36"/>
        <w:szCs w:val="36"/>
      </w:rPr>
      <w:t>CNA-</w:t>
    </w:r>
    <w:r w:rsidR="00357B9F">
      <w:rPr>
        <w:rFonts w:ascii="Century Gothic" w:hAnsi="Century Gothic"/>
        <w:sz w:val="36"/>
        <w:szCs w:val="36"/>
      </w:rPr>
      <w:t>i</w:t>
    </w:r>
    <w:r>
      <w:rPr>
        <w:rFonts w:ascii="Century Gothic" w:hAnsi="Century Gothic"/>
        <w:sz w:val="36"/>
        <w:szCs w:val="36"/>
      </w:rPr>
      <w:t>n-Training</w:t>
    </w:r>
  </w:p>
  <w:p w:rsidR="00226662" w:rsidRDefault="00226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81DEA44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06E84"/>
    <w:multiLevelType w:val="hybridMultilevel"/>
    <w:tmpl w:val="05120408"/>
    <w:lvl w:ilvl="0" w:tplc="05D62D54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E9A52">
      <w:start w:val="1"/>
      <w:numFmt w:val="bullet"/>
      <w:lvlText w:val="o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66A20">
      <w:start w:val="1"/>
      <w:numFmt w:val="bullet"/>
      <w:lvlText w:val="▪"/>
      <w:lvlJc w:val="left"/>
      <w:pPr>
        <w:ind w:left="1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49078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0276C">
      <w:start w:val="1"/>
      <w:numFmt w:val="bullet"/>
      <w:lvlText w:val="o"/>
      <w:lvlJc w:val="left"/>
      <w:pPr>
        <w:ind w:left="3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AF934">
      <w:start w:val="1"/>
      <w:numFmt w:val="bullet"/>
      <w:lvlText w:val="▪"/>
      <w:lvlJc w:val="left"/>
      <w:pPr>
        <w:ind w:left="4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AE87A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6DE8">
      <w:start w:val="1"/>
      <w:numFmt w:val="bullet"/>
      <w:lvlText w:val="o"/>
      <w:lvlJc w:val="left"/>
      <w:pPr>
        <w:ind w:left="5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84FCA">
      <w:start w:val="1"/>
      <w:numFmt w:val="bullet"/>
      <w:lvlText w:val="▪"/>
      <w:lvlJc w:val="left"/>
      <w:pPr>
        <w:ind w:left="6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E5637D"/>
    <w:multiLevelType w:val="hybridMultilevel"/>
    <w:tmpl w:val="17A44D5C"/>
    <w:lvl w:ilvl="0" w:tplc="34A06130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C3A80">
      <w:start w:val="1"/>
      <w:numFmt w:val="bullet"/>
      <w:lvlText w:val="o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044B6">
      <w:start w:val="1"/>
      <w:numFmt w:val="bullet"/>
      <w:lvlText w:val="▪"/>
      <w:lvlJc w:val="left"/>
      <w:pPr>
        <w:ind w:left="1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C94F0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A022E">
      <w:start w:val="1"/>
      <w:numFmt w:val="bullet"/>
      <w:lvlText w:val="o"/>
      <w:lvlJc w:val="left"/>
      <w:pPr>
        <w:ind w:left="3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49DD0">
      <w:start w:val="1"/>
      <w:numFmt w:val="bullet"/>
      <w:lvlText w:val="▪"/>
      <w:lvlJc w:val="left"/>
      <w:pPr>
        <w:ind w:left="4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64E7E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64A6C">
      <w:start w:val="1"/>
      <w:numFmt w:val="bullet"/>
      <w:lvlText w:val="o"/>
      <w:lvlJc w:val="left"/>
      <w:pPr>
        <w:ind w:left="5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8E0E">
      <w:start w:val="1"/>
      <w:numFmt w:val="bullet"/>
      <w:lvlText w:val="▪"/>
      <w:lvlJc w:val="left"/>
      <w:pPr>
        <w:ind w:left="6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24FD0"/>
    <w:multiLevelType w:val="hybridMultilevel"/>
    <w:tmpl w:val="207A49DA"/>
    <w:lvl w:ilvl="0" w:tplc="0000009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2672"/>
    <w:multiLevelType w:val="hybridMultilevel"/>
    <w:tmpl w:val="5AD05FC0"/>
    <w:lvl w:ilvl="0" w:tplc="AE1254E4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A37A4">
      <w:start w:val="1"/>
      <w:numFmt w:val="bullet"/>
      <w:lvlText w:val="o"/>
      <w:lvlJc w:val="left"/>
      <w:pPr>
        <w:ind w:left="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CC42A">
      <w:start w:val="1"/>
      <w:numFmt w:val="bullet"/>
      <w:lvlText w:val="▪"/>
      <w:lvlJc w:val="left"/>
      <w:pPr>
        <w:ind w:left="1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D91E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62566">
      <w:start w:val="1"/>
      <w:numFmt w:val="bullet"/>
      <w:lvlText w:val="o"/>
      <w:lvlJc w:val="left"/>
      <w:pPr>
        <w:ind w:left="3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23BEC">
      <w:start w:val="1"/>
      <w:numFmt w:val="bullet"/>
      <w:lvlText w:val="▪"/>
      <w:lvlJc w:val="left"/>
      <w:pPr>
        <w:ind w:left="4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27252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E47FC">
      <w:start w:val="1"/>
      <w:numFmt w:val="bullet"/>
      <w:lvlText w:val="o"/>
      <w:lvlJc w:val="left"/>
      <w:pPr>
        <w:ind w:left="5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7746">
      <w:start w:val="1"/>
      <w:numFmt w:val="bullet"/>
      <w:lvlText w:val="▪"/>
      <w:lvlJc w:val="left"/>
      <w:pPr>
        <w:ind w:left="6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8945D4"/>
    <w:multiLevelType w:val="hybridMultilevel"/>
    <w:tmpl w:val="1040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8458F"/>
    <w:multiLevelType w:val="hybridMultilevel"/>
    <w:tmpl w:val="626C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80C07"/>
    <w:multiLevelType w:val="hybridMultilevel"/>
    <w:tmpl w:val="E8824502"/>
    <w:lvl w:ilvl="0" w:tplc="0000009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2"/>
    <w:rsid w:val="0001263B"/>
    <w:rsid w:val="000A7F31"/>
    <w:rsid w:val="000D2DC8"/>
    <w:rsid w:val="001355C5"/>
    <w:rsid w:val="001E1AA8"/>
    <w:rsid w:val="00226662"/>
    <w:rsid w:val="00357B9F"/>
    <w:rsid w:val="00462F86"/>
    <w:rsid w:val="00473460"/>
    <w:rsid w:val="004A18D9"/>
    <w:rsid w:val="004B1A10"/>
    <w:rsid w:val="00585AE8"/>
    <w:rsid w:val="009314D3"/>
    <w:rsid w:val="009F0F8D"/>
    <w:rsid w:val="00AC33DD"/>
    <w:rsid w:val="00CC298F"/>
    <w:rsid w:val="00E45267"/>
    <w:rsid w:val="00E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2CA6-FD63-4AB7-A169-0BD2D221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66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6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6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A7260-496D-40F2-B68E-90FC403FE8BC}"/>
</file>

<file path=customXml/itemProps2.xml><?xml version="1.0" encoding="utf-8"?>
<ds:datastoreItem xmlns:ds="http://schemas.openxmlformats.org/officeDocument/2006/customXml" ds:itemID="{6B80B4CC-2773-4C50-84E3-44B432C29723}"/>
</file>

<file path=customXml/itemProps3.xml><?xml version="1.0" encoding="utf-8"?>
<ds:datastoreItem xmlns:ds="http://schemas.openxmlformats.org/officeDocument/2006/customXml" ds:itemID="{73EF9486-7829-4395-ADF1-D17A49451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Communities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Newborg</dc:creator>
  <cp:keywords/>
  <dc:description/>
  <cp:lastModifiedBy>Cindi P. Robinson</cp:lastModifiedBy>
  <cp:revision>3</cp:revision>
  <cp:lastPrinted>2019-11-14T20:18:00Z</cp:lastPrinted>
  <dcterms:created xsi:type="dcterms:W3CDTF">2020-05-12T20:03:00Z</dcterms:created>
  <dcterms:modified xsi:type="dcterms:W3CDTF">2020-05-12T20:04:00Z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